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E8D6DA" w14:textId="77777777" w:rsidR="00D4297D" w:rsidRDefault="00D4297D" w:rsidP="00D4297D">
      <w:pPr>
        <w:spacing w:before="0" w:after="0"/>
        <w:ind w:firstLine="0"/>
        <w:jc w:val="center"/>
        <w:rPr>
          <w:rFonts w:eastAsia="Times New Roman" w:cs="Times New Roman"/>
          <w:b/>
          <w:bCs/>
          <w:szCs w:val="28"/>
        </w:rPr>
      </w:pPr>
      <w:r w:rsidRPr="00176DD3">
        <w:rPr>
          <w:rStyle w:val="Strong"/>
          <w:rFonts w:cs="Times New Roman"/>
          <w:szCs w:val="28"/>
        </w:rPr>
        <w:t>THAM LUẬN</w:t>
      </w:r>
      <w:r w:rsidRPr="00176DD3">
        <w:rPr>
          <w:rFonts w:cs="Times New Roman"/>
          <w:szCs w:val="28"/>
        </w:rPr>
        <w:br/>
      </w:r>
      <w:r>
        <w:rPr>
          <w:rFonts w:eastAsia="Times New Roman" w:cs="Times New Roman"/>
          <w:b/>
          <w:bCs/>
          <w:szCs w:val="28"/>
        </w:rPr>
        <w:t>N</w:t>
      </w:r>
      <w:r w:rsidRPr="000237DE">
        <w:rPr>
          <w:rFonts w:eastAsia="Times New Roman" w:cs="Times New Roman"/>
          <w:b/>
          <w:bCs/>
          <w:szCs w:val="28"/>
        </w:rPr>
        <w:t xml:space="preserve">hiệm vụ và giải pháp nâng cao công tác an sinh xã hội </w:t>
      </w:r>
    </w:p>
    <w:p w14:paraId="145B5786" w14:textId="0C08729D" w:rsidR="00D4297D" w:rsidRPr="00D4297D" w:rsidRDefault="00D4297D" w:rsidP="00D4297D">
      <w:pPr>
        <w:spacing w:before="0" w:after="0"/>
        <w:ind w:firstLine="0"/>
        <w:jc w:val="center"/>
        <w:rPr>
          <w:rFonts w:eastAsia="Times New Roman" w:cs="Times New Roman"/>
          <w:b/>
          <w:bCs/>
          <w:szCs w:val="28"/>
        </w:rPr>
      </w:pPr>
      <w:r w:rsidRPr="000237DE">
        <w:rPr>
          <w:rFonts w:eastAsia="Times New Roman" w:cs="Times New Roman"/>
          <w:b/>
          <w:bCs/>
          <w:szCs w:val="28"/>
        </w:rPr>
        <w:t>trên địa bàn xã Mường Ảng năm 2026</w:t>
      </w:r>
    </w:p>
    <w:p w14:paraId="659D5D56" w14:textId="6AB08075" w:rsidR="00D4297D" w:rsidRPr="00176DD3" w:rsidRDefault="00D4297D" w:rsidP="00D4297D">
      <w:pPr>
        <w:spacing w:before="0" w:after="0"/>
        <w:ind w:firstLine="709"/>
        <w:jc w:val="center"/>
        <w:rPr>
          <w:rFonts w:eastAsia="Times New Roman" w:cs="Times New Roman"/>
          <w:b/>
          <w:bCs/>
          <w:iCs/>
          <w:szCs w:val="28"/>
          <w:lang w:eastAsia="vi-VN"/>
        </w:rPr>
      </w:pPr>
      <w:r>
        <w:rPr>
          <w:rFonts w:cs="Times New Roman"/>
          <w:bCs/>
          <w:noProof/>
          <w:szCs w:val="28"/>
        </w:rPr>
        <mc:AlternateContent>
          <mc:Choice Requires="wps">
            <w:drawing>
              <wp:anchor distT="0" distB="0" distL="114300" distR="114300" simplePos="0" relativeHeight="251658240" behindDoc="0" locked="0" layoutInCell="1" allowOverlap="1" wp14:anchorId="26DD0072" wp14:editId="08DE248E">
                <wp:simplePos x="0" y="0"/>
                <wp:positionH relativeFrom="column">
                  <wp:posOffset>1961515</wp:posOffset>
                </wp:positionH>
                <wp:positionV relativeFrom="paragraph">
                  <wp:posOffset>24765</wp:posOffset>
                </wp:positionV>
                <wp:extent cx="191452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19145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82A4FCF"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54.45pt,1.95pt" to="305.2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" strokecolor="black [3200]" strokeweight=".5pt">
                <v:stroke joinstyle="miter"/>
              </v:line>
            </w:pict>
          </mc:Fallback>
        </mc:AlternateContent>
      </w:r>
    </w:p>
    <w:p w14:paraId="6112973D" w14:textId="6F1A9AC6" w:rsidR="00D4297D" w:rsidRDefault="00D4297D" w:rsidP="00D4297D">
      <w:pPr>
        <w:spacing w:after="0"/>
        <w:ind w:firstLine="709"/>
        <w:rPr>
          <w:rStyle w:val="Strong"/>
          <w:b w:val="0"/>
          <w:szCs w:val="28"/>
        </w:rPr>
      </w:pPr>
    </w:p>
    <w:p w14:paraId="2140E7B0" w14:textId="2301E6AC" w:rsidR="00D4297D" w:rsidRPr="00176DD3" w:rsidRDefault="00D4297D" w:rsidP="00D4297D">
      <w:pPr>
        <w:spacing w:before="0" w:after="0"/>
        <w:ind w:firstLine="709"/>
        <w:jc w:val="both"/>
        <w:rPr>
          <w:rFonts w:eastAsia="Times New Roman" w:cs="Times New Roman"/>
          <w:b/>
          <w:bCs/>
          <w:i/>
          <w:iCs/>
          <w:szCs w:val="28"/>
          <w:lang w:eastAsia="vi-VN"/>
        </w:rPr>
      </w:pPr>
      <w:r w:rsidRPr="00176DD3">
        <w:rPr>
          <w:rStyle w:val="Strong"/>
          <w:rFonts w:cs="Times New Roman"/>
          <w:szCs w:val="28"/>
        </w:rPr>
        <w:t>Đơn vị tham luận:</w:t>
      </w:r>
      <w:r w:rsidRPr="00176DD3">
        <w:rPr>
          <w:rStyle w:val="Strong"/>
          <w:rFonts w:cs="Times New Roman"/>
          <w:b w:val="0"/>
          <w:szCs w:val="28"/>
        </w:rPr>
        <w:t xml:space="preserve"> Phò</w:t>
      </w:r>
      <w:r>
        <w:rPr>
          <w:rStyle w:val="Strong"/>
          <w:rFonts w:cs="Times New Roman"/>
          <w:b w:val="0"/>
          <w:szCs w:val="28"/>
        </w:rPr>
        <w:t>ng Văn hoá - Xã hội</w:t>
      </w:r>
      <w:r w:rsidRPr="00176DD3">
        <w:rPr>
          <w:rStyle w:val="Strong"/>
          <w:rFonts w:cs="Times New Roman"/>
          <w:b w:val="0"/>
          <w:szCs w:val="28"/>
        </w:rPr>
        <w:t xml:space="preserve"> xã</w:t>
      </w:r>
      <w:r w:rsidRPr="00176DD3">
        <w:rPr>
          <w:rFonts w:cs="Times New Roman"/>
          <w:b/>
          <w:szCs w:val="28"/>
        </w:rPr>
        <w:t xml:space="preserve"> </w:t>
      </w:r>
      <w:r w:rsidRPr="00176DD3">
        <w:rPr>
          <w:rStyle w:val="Strong"/>
          <w:rFonts w:cs="Times New Roman"/>
          <w:b w:val="0"/>
          <w:szCs w:val="28"/>
        </w:rPr>
        <w:t xml:space="preserve">tại Hội nghị </w:t>
      </w:r>
      <w:r w:rsidRPr="00176DD3">
        <w:rPr>
          <w:rFonts w:cs="Times New Roman"/>
          <w:szCs w:val="28"/>
        </w:rPr>
        <w:t>triển khai Kế hoạch phát triển kinh tế - xã hội; bảo đảm quốc phòng, an ninh năm 2026</w:t>
      </w:r>
      <w:r>
        <w:rPr>
          <w:rFonts w:cs="Times New Roman"/>
          <w:szCs w:val="28"/>
        </w:rPr>
        <w:t>.</w:t>
      </w:r>
    </w:p>
    <w:p w14:paraId="5FDAF6DE" w14:textId="50513579" w:rsidR="00D4297D" w:rsidRPr="000C7380" w:rsidRDefault="00D4297D" w:rsidP="000C7380">
      <w:pPr>
        <w:pStyle w:val="NormalWeb"/>
        <w:spacing w:before="0" w:beforeAutospacing="0" w:after="0" w:afterAutospacing="0"/>
        <w:rPr>
          <w:sz w:val="28"/>
          <w:szCs w:val="28"/>
        </w:rPr>
      </w:pPr>
      <w:r w:rsidRPr="00176DD3">
        <w:rPr>
          <w:rStyle w:val="Strong"/>
          <w:sz w:val="28"/>
          <w:szCs w:val="28"/>
        </w:rPr>
        <w:tab/>
      </w:r>
      <w:bookmarkStart w:id="0" w:name="_GoBack"/>
      <w:bookmarkEnd w:id="0"/>
    </w:p>
    <w:p w14:paraId="443ACAF3" w14:textId="77777777" w:rsidR="00B31B8E" w:rsidRDefault="00533817" w:rsidP="00D4297D">
      <w:pPr>
        <w:ind w:left="720" w:firstLine="0"/>
        <w:jc w:val="both"/>
        <w:rPr>
          <w:rFonts w:eastAsia="Times New Roman" w:cs="Times New Roman"/>
          <w:bCs/>
          <w:szCs w:val="28"/>
        </w:rPr>
      </w:pPr>
      <w:r w:rsidRPr="00D4297D">
        <w:rPr>
          <w:rFonts w:eastAsia="Times New Roman" w:cs="Times New Roman"/>
          <w:bCs/>
          <w:szCs w:val="28"/>
        </w:rPr>
        <w:t xml:space="preserve">Kính thưa </w:t>
      </w:r>
      <w:r w:rsidR="00B31B8E">
        <w:rPr>
          <w:rFonts w:eastAsia="Times New Roman" w:cs="Times New Roman"/>
          <w:bCs/>
          <w:szCs w:val="28"/>
        </w:rPr>
        <w:t>……………………………………………</w:t>
      </w:r>
    </w:p>
    <w:p w14:paraId="3FFF8BBC" w14:textId="1E889E40" w:rsidR="00533817" w:rsidRPr="00D4297D" w:rsidRDefault="00533817" w:rsidP="00D4297D">
      <w:pPr>
        <w:ind w:left="720" w:firstLine="0"/>
        <w:jc w:val="both"/>
        <w:rPr>
          <w:rFonts w:eastAsia="Times New Roman" w:cs="Times New Roman"/>
          <w:szCs w:val="28"/>
        </w:rPr>
      </w:pPr>
      <w:r w:rsidRPr="00D4297D">
        <w:rPr>
          <w:rFonts w:eastAsia="Times New Roman" w:cs="Times New Roman"/>
          <w:bCs/>
          <w:szCs w:val="28"/>
        </w:rPr>
        <w:t>Kính thưa toàn thể Hội nghị!</w:t>
      </w:r>
    </w:p>
    <w:p w14:paraId="49A08177" w14:textId="77777777" w:rsidR="00CC455D" w:rsidRPr="00D4297D" w:rsidRDefault="0059487B" w:rsidP="00D4297D">
      <w:pPr>
        <w:jc w:val="both"/>
        <w:rPr>
          <w:rFonts w:eastAsia="Times New Roman" w:cs="Times New Roman"/>
          <w:szCs w:val="28"/>
        </w:rPr>
      </w:pPr>
      <w:r w:rsidRPr="00D4297D">
        <w:rPr>
          <w:rFonts w:cs="Times New Roman"/>
          <w:szCs w:val="28"/>
        </w:rPr>
        <w:t>Thực hiện chủ trương của Đảng, chính sách pháp luật của Nhà nước về bảo đảm an sinh xã hội, trong thời gian qua, xã Mường Ảng luôn xác định công tác an sinh xã hội, đặc biệt là đối với các đối tượng chính sách, người có công là nhiệm vụ chính trị quan trọng, thường xuyên, thể hiện trách nhiệm và đạo lý “Uống nước nhớ nguồn”, “Không để ai bị bỏ lại phía sau”.</w:t>
      </w:r>
    </w:p>
    <w:p w14:paraId="2D9387BA" w14:textId="41BEC2F5" w:rsidR="00581544" w:rsidRPr="00D4297D" w:rsidRDefault="00B32AD9" w:rsidP="00D4297D">
      <w:pPr>
        <w:jc w:val="both"/>
        <w:rPr>
          <w:rFonts w:eastAsia="Times New Roman" w:cs="Times New Roman"/>
          <w:bCs/>
          <w:szCs w:val="28"/>
        </w:rPr>
      </w:pPr>
      <w:r w:rsidRPr="00D4297D">
        <w:rPr>
          <w:rFonts w:eastAsia="Times New Roman" w:cs="Times New Roman"/>
          <w:szCs w:val="28"/>
        </w:rPr>
        <w:t xml:space="preserve">Được sự nhất trí và phân công của Hội nghị tôi xin trình bày tham luận: Các </w:t>
      </w:r>
      <w:r w:rsidRPr="00D4297D">
        <w:rPr>
          <w:rFonts w:eastAsia="Times New Roman" w:cs="Times New Roman"/>
          <w:bCs/>
          <w:szCs w:val="28"/>
        </w:rPr>
        <w:t>nhiệm vụ và giải pháp nâng cao công tác an sinh xã hội trên địa bàn xã Mường Ảng năm 2026</w:t>
      </w:r>
    </w:p>
    <w:p w14:paraId="3D589FD4" w14:textId="59C7C120" w:rsidR="00B32AD9" w:rsidRPr="00D4297D" w:rsidRDefault="00B32AD9" w:rsidP="00D4297D">
      <w:pPr>
        <w:jc w:val="both"/>
        <w:rPr>
          <w:rFonts w:eastAsia="Times New Roman" w:cs="Times New Roman"/>
          <w:bCs/>
          <w:szCs w:val="28"/>
        </w:rPr>
      </w:pPr>
      <w:r w:rsidRPr="00D4297D">
        <w:rPr>
          <w:rFonts w:eastAsia="Times New Roman" w:cs="Times New Roman"/>
          <w:bCs/>
          <w:szCs w:val="28"/>
        </w:rPr>
        <w:t>Kính thưa toàn thể Hội nghị!</w:t>
      </w:r>
    </w:p>
    <w:p w14:paraId="394A6D66" w14:textId="77777777" w:rsidR="00C44442" w:rsidRPr="00D4297D" w:rsidRDefault="00C44442" w:rsidP="00D4297D">
      <w:pPr>
        <w:pStyle w:val="NormalWeb"/>
        <w:spacing w:before="120" w:beforeAutospacing="0" w:after="120" w:afterAutospacing="0"/>
        <w:ind w:firstLine="720"/>
        <w:jc w:val="both"/>
        <w:rPr>
          <w:sz w:val="28"/>
          <w:szCs w:val="28"/>
        </w:rPr>
      </w:pPr>
      <w:r w:rsidRPr="00D4297D">
        <w:rPr>
          <w:sz w:val="28"/>
          <w:szCs w:val="28"/>
        </w:rPr>
        <w:t>Hiện nay, xã Mường Ảng đang quản lý 47 đối tượng người có công với cách mạng và thân nhân người có công, trong đó có 05 thương binh, 04 bệnh binh và người nhiễm chất độc hoá học, 38 thân nhân liệt sĩ và người thờ cúng liệt sĩ. Đây là những đối tượng luôn được Đảng, Nhà nước và chính quyền địa phương quan tâm đặc biệt, thường xuyên chăm lo, thực hiện đầy đủ các chế độ, chính sách, bảo đảm đời sống vật chất và tinh thần, thể hiện truyền thống “Uống nước nhớ nguồn” và đạo lý của dân tộc.</w:t>
      </w:r>
    </w:p>
    <w:p w14:paraId="48E870D6" w14:textId="027ABA51" w:rsidR="002A714F" w:rsidRPr="00D4297D" w:rsidRDefault="002A714F" w:rsidP="00D4297D">
      <w:pPr>
        <w:pStyle w:val="NormalWeb"/>
        <w:spacing w:before="120" w:beforeAutospacing="0" w:after="120" w:afterAutospacing="0"/>
        <w:ind w:firstLine="720"/>
        <w:jc w:val="both"/>
        <w:rPr>
          <w:sz w:val="28"/>
          <w:szCs w:val="28"/>
        </w:rPr>
      </w:pPr>
      <w:r w:rsidRPr="00D4297D">
        <w:rPr>
          <w:sz w:val="28"/>
          <w:szCs w:val="28"/>
        </w:rPr>
        <w:t xml:space="preserve">Trong năm 2025, xã đã phối hợp tổ chức thực hiện </w:t>
      </w:r>
      <w:r w:rsidRPr="00D4297D">
        <w:rPr>
          <w:rStyle w:val="Strong"/>
          <w:b w:val="0"/>
          <w:sz w:val="28"/>
          <w:szCs w:val="28"/>
        </w:rPr>
        <w:t>chi trả đầy đủ, kịp thời 100% các chế độ trợ cấp thường xuyên và trợ cấp một lần</w:t>
      </w:r>
      <w:r w:rsidRPr="00D4297D">
        <w:rPr>
          <w:sz w:val="28"/>
          <w:szCs w:val="28"/>
        </w:rPr>
        <w:t xml:space="preserve"> đối với người có công. Công tác chi trả được triển khai </w:t>
      </w:r>
      <w:r w:rsidRPr="00D4297D">
        <w:rPr>
          <w:rStyle w:val="Strong"/>
          <w:b w:val="0"/>
          <w:sz w:val="28"/>
          <w:szCs w:val="28"/>
        </w:rPr>
        <w:t>công khai, minh bạch, đúng đối tượng, đúng quy trình</w:t>
      </w:r>
      <w:r w:rsidRPr="00D4297D">
        <w:rPr>
          <w:sz w:val="28"/>
          <w:szCs w:val="28"/>
        </w:rPr>
        <w:t>, bảo đảm quyền lợi chính đáng của người có công,</w:t>
      </w:r>
      <w:r w:rsidRPr="00D4297D">
        <w:rPr>
          <w:b/>
          <w:sz w:val="28"/>
          <w:szCs w:val="28"/>
        </w:rPr>
        <w:t xml:space="preserve"> </w:t>
      </w:r>
      <w:r w:rsidRPr="00D4297D">
        <w:rPr>
          <w:rStyle w:val="Strong"/>
          <w:b w:val="0"/>
          <w:sz w:val="28"/>
          <w:szCs w:val="28"/>
        </w:rPr>
        <w:t>không để xảy ra sai sót, khiếu nại</w:t>
      </w:r>
      <w:r w:rsidRPr="00D4297D">
        <w:rPr>
          <w:sz w:val="28"/>
          <w:szCs w:val="28"/>
        </w:rPr>
        <w:t>, qua đó tạo được sự đồng thuận và tin tưởng trong nhân dân.</w:t>
      </w:r>
    </w:p>
    <w:p w14:paraId="7EC85B82" w14:textId="77777777" w:rsidR="00B32AD9" w:rsidRPr="00D4297D" w:rsidRDefault="002A714F" w:rsidP="00D4297D">
      <w:pPr>
        <w:pStyle w:val="NormalWeb"/>
        <w:spacing w:before="120" w:beforeAutospacing="0" w:after="120" w:afterAutospacing="0"/>
        <w:ind w:firstLine="720"/>
        <w:jc w:val="both"/>
        <w:rPr>
          <w:bCs/>
          <w:spacing w:val="-14"/>
          <w:sz w:val="28"/>
          <w:szCs w:val="28"/>
        </w:rPr>
      </w:pPr>
      <w:r w:rsidRPr="00D4297D">
        <w:rPr>
          <w:sz w:val="28"/>
          <w:szCs w:val="28"/>
        </w:rPr>
        <w:t xml:space="preserve">Bên cạnh việc thực hiện các chế độ, chính sách theo quy định, xã còn chú trọng công tác </w:t>
      </w:r>
      <w:r w:rsidRPr="00D4297D">
        <w:rPr>
          <w:rStyle w:val="Strong"/>
          <w:b w:val="0"/>
          <w:sz w:val="28"/>
          <w:szCs w:val="28"/>
        </w:rPr>
        <w:t>đền ơn đáp nghĩa</w:t>
      </w:r>
      <w:r w:rsidRPr="00D4297D">
        <w:rPr>
          <w:sz w:val="28"/>
          <w:szCs w:val="28"/>
        </w:rPr>
        <w:t xml:space="preserve"> thông qua việc tổ chức thăm hỏi, tặng quà cho </w:t>
      </w:r>
      <w:r w:rsidR="005B00D8" w:rsidRPr="00D4297D">
        <w:rPr>
          <w:rStyle w:val="Strong"/>
          <w:b w:val="0"/>
          <w:sz w:val="28"/>
          <w:szCs w:val="28"/>
        </w:rPr>
        <w:t>47</w:t>
      </w:r>
      <w:r w:rsidRPr="00D4297D">
        <w:rPr>
          <w:rStyle w:val="Strong"/>
          <w:b w:val="0"/>
          <w:sz w:val="28"/>
          <w:szCs w:val="28"/>
        </w:rPr>
        <w:t xml:space="preserve"> đối tượng</w:t>
      </w:r>
      <w:r w:rsidRPr="00D4297D">
        <w:rPr>
          <w:sz w:val="28"/>
          <w:szCs w:val="28"/>
        </w:rPr>
        <w:t xml:space="preserve"> vào các dịp lễ, Tết, đặc biệt là </w:t>
      </w:r>
      <w:r w:rsidRPr="00D4297D">
        <w:rPr>
          <w:rStyle w:val="Strong"/>
          <w:b w:val="0"/>
          <w:sz w:val="28"/>
          <w:szCs w:val="28"/>
        </w:rPr>
        <w:t xml:space="preserve">Tết </w:t>
      </w:r>
      <w:r w:rsidR="00B32AD9" w:rsidRPr="00D4297D">
        <w:rPr>
          <w:rStyle w:val="Strong"/>
          <w:b w:val="0"/>
          <w:sz w:val="28"/>
          <w:szCs w:val="28"/>
        </w:rPr>
        <w:t>Nguyên đán và Ngày Thương binh -</w:t>
      </w:r>
      <w:r w:rsidRPr="00D4297D">
        <w:rPr>
          <w:rStyle w:val="Strong"/>
          <w:b w:val="0"/>
          <w:sz w:val="28"/>
          <w:szCs w:val="28"/>
        </w:rPr>
        <w:t xml:space="preserve"> Liệt sĩ 27/7</w:t>
      </w:r>
      <w:r w:rsidRPr="00D4297D">
        <w:rPr>
          <w:sz w:val="28"/>
          <w:szCs w:val="28"/>
        </w:rPr>
        <w:t xml:space="preserve">, với tổng kinh phí </w:t>
      </w:r>
      <w:r w:rsidRPr="00D4297D">
        <w:rPr>
          <w:rStyle w:val="Strong"/>
          <w:b w:val="0"/>
          <w:sz w:val="28"/>
          <w:szCs w:val="28"/>
        </w:rPr>
        <w:t>trên</w:t>
      </w:r>
      <w:r w:rsidR="005B00D8" w:rsidRPr="00D4297D">
        <w:rPr>
          <w:rStyle w:val="Strong"/>
          <w:b w:val="0"/>
          <w:sz w:val="28"/>
          <w:szCs w:val="28"/>
        </w:rPr>
        <w:t xml:space="preserve"> 44</w:t>
      </w:r>
      <w:r w:rsidRPr="00D4297D">
        <w:rPr>
          <w:rStyle w:val="Strong"/>
          <w:b w:val="0"/>
          <w:sz w:val="28"/>
          <w:szCs w:val="28"/>
        </w:rPr>
        <w:t xml:space="preserve"> triệu đồng</w:t>
      </w:r>
      <w:r w:rsidRPr="00D4297D">
        <w:rPr>
          <w:sz w:val="28"/>
          <w:szCs w:val="28"/>
        </w:rPr>
        <w:t xml:space="preserve">. Các hoạt động tri ân, tu sửa, vệ sinh và chăm sóc </w:t>
      </w:r>
      <w:r w:rsidR="00616CD9" w:rsidRPr="00D4297D">
        <w:rPr>
          <w:sz w:val="28"/>
          <w:szCs w:val="28"/>
        </w:rPr>
        <w:t>đài tưởng niệm</w:t>
      </w:r>
      <w:r w:rsidRPr="00D4297D">
        <w:rPr>
          <w:sz w:val="28"/>
          <w:szCs w:val="28"/>
        </w:rPr>
        <w:t xml:space="preserve"> được duy trì thường xuyên, không chỉ thể hiện đạo lý “Uống nước nhớ nguồn” mà còn góp phần </w:t>
      </w:r>
      <w:r w:rsidRPr="00D4297D">
        <w:rPr>
          <w:rStyle w:val="Strong"/>
          <w:b w:val="0"/>
          <w:sz w:val="28"/>
          <w:szCs w:val="28"/>
        </w:rPr>
        <w:t>giáo dục truyền thống cách mạng, bồi đắp lòng biết ơn cho các thế hệ nhân dân, nhất là thế hệ trẻ</w:t>
      </w:r>
      <w:r w:rsidRPr="00D4297D">
        <w:rPr>
          <w:b/>
          <w:sz w:val="28"/>
          <w:szCs w:val="28"/>
        </w:rPr>
        <w:t xml:space="preserve"> </w:t>
      </w:r>
      <w:r w:rsidRPr="00D4297D">
        <w:rPr>
          <w:sz w:val="28"/>
          <w:szCs w:val="28"/>
        </w:rPr>
        <w:t>trên địa bàn xã.</w:t>
      </w:r>
      <w:r w:rsidR="0032246A" w:rsidRPr="00D4297D">
        <w:rPr>
          <w:sz w:val="28"/>
          <w:szCs w:val="28"/>
        </w:rPr>
        <w:t xml:space="preserve"> </w:t>
      </w:r>
      <w:r w:rsidR="0032246A" w:rsidRPr="00D4297D">
        <w:rPr>
          <w:bCs/>
          <w:spacing w:val="-14"/>
          <w:sz w:val="28"/>
          <w:szCs w:val="28"/>
        </w:rPr>
        <w:t xml:space="preserve">Đồng thời, xã đã </w:t>
      </w:r>
      <w:r w:rsidR="0032246A" w:rsidRPr="00D4297D">
        <w:rPr>
          <w:spacing w:val="-14"/>
          <w:sz w:val="28"/>
          <w:szCs w:val="28"/>
        </w:rPr>
        <w:t>tổ chức điều dưỡng, phục hồi sức khỏe cho 03 người có công</w:t>
      </w:r>
      <w:r w:rsidR="0032246A" w:rsidRPr="00D4297D">
        <w:rPr>
          <w:bCs/>
          <w:spacing w:val="-14"/>
          <w:sz w:val="28"/>
          <w:szCs w:val="28"/>
        </w:rPr>
        <w:t xml:space="preserve"> theo đúng quy định.</w:t>
      </w:r>
    </w:p>
    <w:p w14:paraId="5B097DFD" w14:textId="24B2E3D0" w:rsidR="00657122" w:rsidRPr="00D4297D" w:rsidRDefault="00B32AD9" w:rsidP="00D4297D">
      <w:pPr>
        <w:pStyle w:val="NormalWeb"/>
        <w:spacing w:before="120" w:beforeAutospacing="0" w:after="120" w:afterAutospacing="0"/>
        <w:ind w:firstLine="720"/>
        <w:jc w:val="both"/>
        <w:rPr>
          <w:sz w:val="28"/>
          <w:szCs w:val="28"/>
        </w:rPr>
      </w:pPr>
      <w:r w:rsidRPr="00D4297D">
        <w:rPr>
          <w:b/>
          <w:bCs/>
          <w:spacing w:val="-4"/>
          <w:sz w:val="28"/>
          <w:szCs w:val="28"/>
        </w:rPr>
        <w:lastRenderedPageBreak/>
        <w:t>Về Công tác bảo trợ xã hội -</w:t>
      </w:r>
      <w:r w:rsidR="00533817" w:rsidRPr="00D4297D">
        <w:rPr>
          <w:b/>
          <w:bCs/>
          <w:spacing w:val="-4"/>
          <w:sz w:val="28"/>
          <w:szCs w:val="28"/>
        </w:rPr>
        <w:t xml:space="preserve"> bảo đảm a</w:t>
      </w:r>
      <w:r w:rsidRPr="00D4297D">
        <w:rPr>
          <w:b/>
          <w:bCs/>
          <w:spacing w:val="-4"/>
          <w:sz w:val="28"/>
          <w:szCs w:val="28"/>
        </w:rPr>
        <w:t xml:space="preserve">n sinh cho các đối tượng yếu thế: </w:t>
      </w:r>
      <w:r w:rsidR="00657122" w:rsidRPr="00D4297D">
        <w:rPr>
          <w:sz w:val="28"/>
          <w:szCs w:val="28"/>
        </w:rPr>
        <w:t>T</w:t>
      </w:r>
      <w:r w:rsidR="00657122" w:rsidRPr="00D4297D">
        <w:rPr>
          <w:rStyle w:val="Strong"/>
          <w:b w:val="0"/>
          <w:sz w:val="28"/>
          <w:szCs w:val="28"/>
        </w:rPr>
        <w:t>oàn xã có 81</w:t>
      </w:r>
      <w:r w:rsidR="00305B4C" w:rsidRPr="00D4297D">
        <w:rPr>
          <w:rStyle w:val="Strong"/>
          <w:b w:val="0"/>
          <w:sz w:val="28"/>
          <w:szCs w:val="28"/>
        </w:rPr>
        <w:t>3</w:t>
      </w:r>
      <w:r w:rsidR="00657122" w:rsidRPr="00D4297D">
        <w:rPr>
          <w:rStyle w:val="Strong"/>
          <w:b w:val="0"/>
          <w:sz w:val="28"/>
          <w:szCs w:val="28"/>
        </w:rPr>
        <w:t xml:space="preserve"> đối tượng bảo trợ xã hội</w:t>
      </w:r>
      <w:r w:rsidR="00657122" w:rsidRPr="00D4297D">
        <w:rPr>
          <w:sz w:val="28"/>
          <w:szCs w:val="28"/>
        </w:rPr>
        <w:t xml:space="preserve"> đang được hưởng </w:t>
      </w:r>
      <w:r w:rsidR="00657122" w:rsidRPr="00D4297D">
        <w:rPr>
          <w:rStyle w:val="Strong"/>
          <w:b w:val="0"/>
          <w:sz w:val="28"/>
          <w:szCs w:val="28"/>
        </w:rPr>
        <w:t>trợ cấp xã hội hằng tháng</w:t>
      </w:r>
      <w:r w:rsidR="00657122" w:rsidRPr="00D4297D">
        <w:rPr>
          <w:sz w:val="28"/>
          <w:szCs w:val="28"/>
        </w:rPr>
        <w:t xml:space="preserve">, trong đó gồm </w:t>
      </w:r>
      <w:r w:rsidR="00305B4C" w:rsidRPr="00D4297D">
        <w:rPr>
          <w:rStyle w:val="Strong"/>
          <w:b w:val="0"/>
          <w:sz w:val="28"/>
          <w:szCs w:val="28"/>
        </w:rPr>
        <w:t>271</w:t>
      </w:r>
      <w:r w:rsidR="00657122" w:rsidRPr="00D4297D">
        <w:rPr>
          <w:rStyle w:val="Strong"/>
          <w:b w:val="0"/>
          <w:sz w:val="28"/>
          <w:szCs w:val="28"/>
        </w:rPr>
        <w:t xml:space="preserve"> người cao tuổi, </w:t>
      </w:r>
      <w:r w:rsidR="00305B4C" w:rsidRPr="00D4297D">
        <w:rPr>
          <w:rStyle w:val="Strong"/>
          <w:b w:val="0"/>
          <w:sz w:val="28"/>
          <w:szCs w:val="28"/>
        </w:rPr>
        <w:t>214</w:t>
      </w:r>
      <w:r w:rsidR="00657122" w:rsidRPr="00D4297D">
        <w:rPr>
          <w:rStyle w:val="Strong"/>
          <w:b w:val="0"/>
          <w:sz w:val="28"/>
          <w:szCs w:val="28"/>
        </w:rPr>
        <w:t xml:space="preserve"> người khuyết tật và </w:t>
      </w:r>
      <w:r w:rsidR="00305B4C" w:rsidRPr="00D4297D">
        <w:rPr>
          <w:rStyle w:val="Strong"/>
          <w:b w:val="0"/>
          <w:sz w:val="28"/>
          <w:szCs w:val="28"/>
        </w:rPr>
        <w:t xml:space="preserve">182 </w:t>
      </w:r>
      <w:r w:rsidR="00657122" w:rsidRPr="00D4297D">
        <w:rPr>
          <w:rStyle w:val="Strong"/>
          <w:b w:val="0"/>
          <w:sz w:val="28"/>
          <w:szCs w:val="28"/>
        </w:rPr>
        <w:t xml:space="preserve">trẻ em </w:t>
      </w:r>
      <w:r w:rsidR="00305B4C" w:rsidRPr="00D4297D">
        <w:rPr>
          <w:rStyle w:val="Strong"/>
          <w:b w:val="0"/>
          <w:sz w:val="28"/>
          <w:szCs w:val="28"/>
        </w:rPr>
        <w:t xml:space="preserve">dưới 03 tuổi thuộc hộ nghèo, cận nghèo, </w:t>
      </w:r>
      <w:r w:rsidR="00977BB9" w:rsidRPr="00D4297D">
        <w:rPr>
          <w:rStyle w:val="Strong"/>
          <w:b w:val="0"/>
          <w:sz w:val="28"/>
          <w:szCs w:val="28"/>
        </w:rPr>
        <w:t xml:space="preserve">06 trẻ em mồ côi cả cha và mẹ, 28 người </w:t>
      </w:r>
      <w:r w:rsidR="00305B4C" w:rsidRPr="00D4297D">
        <w:rPr>
          <w:rStyle w:val="Strong"/>
          <w:b w:val="0"/>
          <w:sz w:val="28"/>
          <w:szCs w:val="28"/>
        </w:rPr>
        <w:t>đơn thân nghèo</w:t>
      </w:r>
      <w:r w:rsidR="00977BB9" w:rsidRPr="00D4297D">
        <w:rPr>
          <w:rStyle w:val="Strong"/>
          <w:b w:val="0"/>
          <w:sz w:val="28"/>
          <w:szCs w:val="28"/>
        </w:rPr>
        <w:t>, cận nghèo</w:t>
      </w:r>
      <w:r w:rsidR="00305B4C" w:rsidRPr="00D4297D">
        <w:rPr>
          <w:rStyle w:val="Strong"/>
          <w:b w:val="0"/>
          <w:sz w:val="28"/>
          <w:szCs w:val="28"/>
        </w:rPr>
        <w:t xml:space="preserve"> nuôi con</w:t>
      </w:r>
      <w:r w:rsidR="00977BB9" w:rsidRPr="00D4297D">
        <w:rPr>
          <w:rStyle w:val="Strong"/>
          <w:b w:val="0"/>
          <w:sz w:val="28"/>
          <w:szCs w:val="28"/>
        </w:rPr>
        <w:t xml:space="preserve">, </w:t>
      </w:r>
      <w:r w:rsidRPr="00D4297D">
        <w:rPr>
          <w:rStyle w:val="Strong"/>
          <w:b w:val="0"/>
          <w:sz w:val="28"/>
          <w:szCs w:val="28"/>
        </w:rPr>
        <w:t>112</w:t>
      </w:r>
      <w:r w:rsidR="00977BB9" w:rsidRPr="00D4297D">
        <w:rPr>
          <w:rStyle w:val="Strong"/>
          <w:b w:val="0"/>
          <w:sz w:val="28"/>
          <w:szCs w:val="28"/>
        </w:rPr>
        <w:t xml:space="preserve"> đối tượng khác</w:t>
      </w:r>
      <w:r w:rsidR="00657122" w:rsidRPr="00D4297D">
        <w:rPr>
          <w:sz w:val="28"/>
          <w:szCs w:val="28"/>
        </w:rPr>
        <w:t>. Đây là nhóm đối tượng yếu thế, cần sự quan tâm, chăm lo thường xuyên của Nhà nước và cộng đồng xã hội.</w:t>
      </w:r>
    </w:p>
    <w:p w14:paraId="16333C1D" w14:textId="01293BD8" w:rsidR="00657122" w:rsidRPr="00D4297D" w:rsidRDefault="00657122" w:rsidP="00D4297D">
      <w:pPr>
        <w:pStyle w:val="NormalWeb"/>
        <w:spacing w:before="120" w:beforeAutospacing="0" w:after="120" w:afterAutospacing="0"/>
        <w:ind w:firstLine="720"/>
        <w:jc w:val="both"/>
        <w:rPr>
          <w:sz w:val="28"/>
          <w:szCs w:val="28"/>
        </w:rPr>
      </w:pPr>
      <w:r w:rsidRPr="00D4297D">
        <w:rPr>
          <w:sz w:val="28"/>
          <w:szCs w:val="28"/>
        </w:rPr>
        <w:t xml:space="preserve">Công tác chi trả trợ cấp xã hội trên địa bàn xã được thực hiện </w:t>
      </w:r>
      <w:r w:rsidRPr="00D4297D">
        <w:rPr>
          <w:rStyle w:val="Strong"/>
          <w:b w:val="0"/>
          <w:sz w:val="28"/>
          <w:szCs w:val="28"/>
        </w:rPr>
        <w:t>đúng thời gian, đúng mức hưởng, đúng đối tượng</w:t>
      </w:r>
      <w:r w:rsidRPr="00D4297D">
        <w:rPr>
          <w:sz w:val="28"/>
          <w:szCs w:val="28"/>
        </w:rPr>
        <w:t>.</w:t>
      </w:r>
      <w:r w:rsidRPr="00D4297D">
        <w:rPr>
          <w:b/>
          <w:sz w:val="28"/>
          <w:szCs w:val="28"/>
        </w:rPr>
        <w:t xml:space="preserve"> </w:t>
      </w:r>
      <w:r w:rsidRPr="00D4297D">
        <w:rPr>
          <w:sz w:val="28"/>
          <w:szCs w:val="28"/>
        </w:rPr>
        <w:t xml:space="preserve">Việc thực hiện kịp thời các chế độ trợ cấp đã góp phần </w:t>
      </w:r>
      <w:r w:rsidRPr="00D4297D">
        <w:rPr>
          <w:rStyle w:val="Strong"/>
          <w:b w:val="0"/>
          <w:sz w:val="28"/>
          <w:szCs w:val="28"/>
        </w:rPr>
        <w:t>ổn định đời sống, giảm bớt khó khăn trong sinh hoạt hằng ngày</w:t>
      </w:r>
      <w:r w:rsidRPr="00D4297D">
        <w:rPr>
          <w:sz w:val="28"/>
          <w:szCs w:val="28"/>
        </w:rPr>
        <w:t>, giúp các đối tượng bảo trợ xã hội yên tâm hơn trong cuộc sống.</w:t>
      </w:r>
    </w:p>
    <w:p w14:paraId="297E277D" w14:textId="0A2A3C76" w:rsidR="00B32AD9" w:rsidRPr="00D4297D" w:rsidRDefault="00657122" w:rsidP="00D4297D">
      <w:pPr>
        <w:pStyle w:val="NormalWeb"/>
        <w:spacing w:before="120" w:beforeAutospacing="0" w:after="120" w:afterAutospacing="0"/>
        <w:ind w:firstLine="720"/>
        <w:jc w:val="both"/>
        <w:rPr>
          <w:sz w:val="28"/>
          <w:szCs w:val="28"/>
        </w:rPr>
      </w:pPr>
      <w:r w:rsidRPr="00D4297D">
        <w:rPr>
          <w:sz w:val="28"/>
          <w:szCs w:val="28"/>
        </w:rPr>
        <w:t xml:space="preserve">Bên cạnh đó, xã luôn chú trọng </w:t>
      </w:r>
      <w:r w:rsidRPr="00D4297D">
        <w:rPr>
          <w:rStyle w:val="Strong"/>
          <w:b w:val="0"/>
          <w:sz w:val="28"/>
          <w:szCs w:val="28"/>
        </w:rPr>
        <w:t>công tác rà soát, cập nhật biến động đối tượng bảo trợ xã hội</w:t>
      </w:r>
      <w:r w:rsidRPr="00D4297D">
        <w:rPr>
          <w:b/>
          <w:sz w:val="28"/>
          <w:szCs w:val="28"/>
        </w:rPr>
        <w:t xml:space="preserve"> </w:t>
      </w:r>
      <w:r w:rsidRPr="00D4297D">
        <w:rPr>
          <w:sz w:val="28"/>
          <w:szCs w:val="28"/>
        </w:rPr>
        <w:t xml:space="preserve">một cách thường xuyên, chặt chẽ, bảo đảm </w:t>
      </w:r>
      <w:r w:rsidRPr="00D4297D">
        <w:rPr>
          <w:rStyle w:val="Strong"/>
          <w:b w:val="0"/>
          <w:sz w:val="28"/>
          <w:szCs w:val="28"/>
        </w:rPr>
        <w:t>không bỏ sót các đối tượng đủ điều kiện hưởng chế độ, đồng thời không để xảy ra tình trạng hưởng sai, hưởng trùng chính sách</w:t>
      </w:r>
      <w:r w:rsidRPr="00D4297D">
        <w:rPr>
          <w:sz w:val="28"/>
          <w:szCs w:val="28"/>
        </w:rPr>
        <w:t>.</w:t>
      </w:r>
      <w:r w:rsidRPr="00D4297D">
        <w:rPr>
          <w:b/>
          <w:sz w:val="28"/>
          <w:szCs w:val="28"/>
        </w:rPr>
        <w:t xml:space="preserve"> </w:t>
      </w:r>
    </w:p>
    <w:p w14:paraId="467F54EB" w14:textId="62D7E82D" w:rsidR="004542AA" w:rsidRPr="00D4297D" w:rsidRDefault="00B32AD9" w:rsidP="00D4297D">
      <w:pPr>
        <w:pStyle w:val="NormalWeb"/>
        <w:spacing w:before="120" w:beforeAutospacing="0" w:after="120" w:afterAutospacing="0"/>
        <w:ind w:firstLine="720"/>
        <w:jc w:val="both"/>
        <w:rPr>
          <w:sz w:val="28"/>
          <w:szCs w:val="28"/>
        </w:rPr>
      </w:pPr>
      <w:r w:rsidRPr="00D4297D">
        <w:rPr>
          <w:b/>
          <w:bCs/>
          <w:sz w:val="28"/>
          <w:szCs w:val="28"/>
        </w:rPr>
        <w:t>Về c</w:t>
      </w:r>
      <w:r w:rsidR="00533817" w:rsidRPr="00D4297D">
        <w:rPr>
          <w:b/>
          <w:bCs/>
          <w:sz w:val="28"/>
          <w:szCs w:val="28"/>
        </w:rPr>
        <w:t>ông tác bảo hiểm xã hội,</w:t>
      </w:r>
      <w:r w:rsidR="004542AA" w:rsidRPr="00D4297D">
        <w:rPr>
          <w:b/>
          <w:bCs/>
          <w:sz w:val="28"/>
          <w:szCs w:val="28"/>
        </w:rPr>
        <w:t xml:space="preserve"> bảo hiểm y tế</w:t>
      </w:r>
      <w:r w:rsidRPr="00D4297D">
        <w:rPr>
          <w:b/>
          <w:bCs/>
          <w:sz w:val="28"/>
          <w:szCs w:val="28"/>
        </w:rPr>
        <w:t xml:space="preserve">: </w:t>
      </w:r>
      <w:r w:rsidR="004542AA" w:rsidRPr="00D4297D">
        <w:rPr>
          <w:sz w:val="28"/>
          <w:szCs w:val="28"/>
        </w:rPr>
        <w:t xml:space="preserve">Đến hết năm 2025, </w:t>
      </w:r>
      <w:r w:rsidR="004542AA" w:rsidRPr="00D4297D">
        <w:rPr>
          <w:rStyle w:val="Strong"/>
          <w:b w:val="0"/>
          <w:sz w:val="28"/>
          <w:szCs w:val="28"/>
        </w:rPr>
        <w:t xml:space="preserve">tỷ lệ bao phủ bảo hiểm y tế trên địa bàn xã </w:t>
      </w:r>
      <w:r w:rsidR="00CA7AA8" w:rsidRPr="00D4297D">
        <w:rPr>
          <w:rStyle w:val="Strong"/>
          <w:b w:val="0"/>
          <w:sz w:val="28"/>
          <w:szCs w:val="28"/>
        </w:rPr>
        <w:t xml:space="preserve">đã </w:t>
      </w:r>
      <w:r w:rsidR="004542AA" w:rsidRPr="00D4297D">
        <w:rPr>
          <w:rStyle w:val="Strong"/>
          <w:b w:val="0"/>
          <w:sz w:val="28"/>
          <w:szCs w:val="28"/>
        </w:rPr>
        <w:t>đạt 95%</w:t>
      </w:r>
      <w:r w:rsidR="004542AA" w:rsidRPr="00D4297D">
        <w:rPr>
          <w:sz w:val="28"/>
          <w:szCs w:val="28"/>
        </w:rPr>
        <w:t xml:space="preserve">, góp phần bảo đảm quyền lợi khám, chữa bệnh và giảm gánh nặng chi phí y tế cho người dân. Bên cạnh đó, </w:t>
      </w:r>
      <w:r w:rsidR="004542AA" w:rsidRPr="00D4297D">
        <w:rPr>
          <w:rStyle w:val="Strong"/>
          <w:b w:val="0"/>
          <w:sz w:val="28"/>
          <w:szCs w:val="28"/>
        </w:rPr>
        <w:t xml:space="preserve">số người </w:t>
      </w:r>
      <w:r w:rsidR="00215C61" w:rsidRPr="00D4297D">
        <w:rPr>
          <w:rStyle w:val="Strong"/>
          <w:b w:val="0"/>
          <w:sz w:val="28"/>
          <w:szCs w:val="28"/>
        </w:rPr>
        <w:t xml:space="preserve">trong độ tuổi lao động </w:t>
      </w:r>
      <w:r w:rsidR="004542AA" w:rsidRPr="00D4297D">
        <w:rPr>
          <w:rStyle w:val="Strong"/>
          <w:b w:val="0"/>
          <w:sz w:val="28"/>
          <w:szCs w:val="28"/>
        </w:rPr>
        <w:t xml:space="preserve">tham gia bảo hiểm xã hội tự nguyện đạt </w:t>
      </w:r>
      <w:r w:rsidR="00215C61" w:rsidRPr="00D4297D">
        <w:rPr>
          <w:rStyle w:val="Strong"/>
          <w:b w:val="0"/>
          <w:sz w:val="28"/>
          <w:szCs w:val="28"/>
        </w:rPr>
        <w:t>560</w:t>
      </w:r>
      <w:r w:rsidR="004542AA" w:rsidRPr="00D4297D">
        <w:rPr>
          <w:rStyle w:val="Strong"/>
          <w:b w:val="0"/>
          <w:sz w:val="28"/>
          <w:szCs w:val="28"/>
        </w:rPr>
        <w:t xml:space="preserve"> người</w:t>
      </w:r>
      <w:r w:rsidR="004542AA" w:rsidRPr="00D4297D">
        <w:rPr>
          <w:sz w:val="28"/>
          <w:szCs w:val="28"/>
        </w:rPr>
        <w:t>, cho thấy nhận thức của người dân về việc chủ động tham gia bảo hiểm nhằm bảo đảm an sinh lâu dài ngày càng được nâng lên.</w:t>
      </w:r>
    </w:p>
    <w:p w14:paraId="59CDD316" w14:textId="115E41AD" w:rsidR="00CA7AA8" w:rsidRPr="00D4297D" w:rsidRDefault="004542AA" w:rsidP="00D4297D">
      <w:pPr>
        <w:pStyle w:val="NormalWeb"/>
        <w:spacing w:before="120" w:beforeAutospacing="0" w:after="120" w:afterAutospacing="0"/>
        <w:ind w:firstLine="720"/>
        <w:jc w:val="both"/>
        <w:rPr>
          <w:sz w:val="28"/>
          <w:szCs w:val="28"/>
        </w:rPr>
      </w:pPr>
      <w:r w:rsidRPr="00D4297D">
        <w:rPr>
          <w:sz w:val="28"/>
          <w:szCs w:val="28"/>
        </w:rPr>
        <w:t xml:space="preserve">Công tác tuyên truyền, vận động tham gia bảo hiểm được triển khai </w:t>
      </w:r>
      <w:r w:rsidRPr="00D4297D">
        <w:rPr>
          <w:rStyle w:val="Strong"/>
          <w:b w:val="0"/>
          <w:sz w:val="28"/>
          <w:szCs w:val="28"/>
        </w:rPr>
        <w:t>đa dạng, linh hoạt</w:t>
      </w:r>
      <w:r w:rsidRPr="00D4297D">
        <w:rPr>
          <w:sz w:val="28"/>
          <w:szCs w:val="28"/>
        </w:rPr>
        <w:t>, gắn với thực tiễn địa bàn thông qua các cuộc họp bản</w:t>
      </w:r>
      <w:r w:rsidR="00D77DF2" w:rsidRPr="00D4297D">
        <w:rPr>
          <w:sz w:val="28"/>
          <w:szCs w:val="28"/>
        </w:rPr>
        <w:t>/tổ dân phố</w:t>
      </w:r>
      <w:r w:rsidRPr="00D4297D">
        <w:rPr>
          <w:sz w:val="28"/>
          <w:szCs w:val="28"/>
        </w:rPr>
        <w:t xml:space="preserve">, hệ thống loa truyền thanh và vai trò nòng cốt của các tổ chức đoàn thể. </w:t>
      </w:r>
    </w:p>
    <w:p w14:paraId="28D2B08D" w14:textId="4827DC1E" w:rsidR="008304C1" w:rsidRPr="00D4297D" w:rsidRDefault="00CA7AA8" w:rsidP="00D4297D">
      <w:pPr>
        <w:pStyle w:val="NormalWeb"/>
        <w:spacing w:before="120" w:beforeAutospacing="0" w:after="120" w:afterAutospacing="0"/>
        <w:ind w:firstLine="720"/>
        <w:jc w:val="both"/>
        <w:rPr>
          <w:sz w:val="28"/>
          <w:szCs w:val="28"/>
        </w:rPr>
      </w:pPr>
      <w:r w:rsidRPr="00D4297D">
        <w:rPr>
          <w:b/>
          <w:bCs/>
          <w:sz w:val="28"/>
          <w:szCs w:val="28"/>
        </w:rPr>
        <w:t xml:space="preserve">Về công tác cứu trợ, nhân đạo: </w:t>
      </w:r>
      <w:r w:rsidR="008304C1" w:rsidRPr="00D4297D">
        <w:rPr>
          <w:sz w:val="28"/>
          <w:szCs w:val="28"/>
        </w:rPr>
        <w:t xml:space="preserve">Trong năm, xã đã </w:t>
      </w:r>
      <w:r w:rsidR="008304C1" w:rsidRPr="00D4297D">
        <w:rPr>
          <w:rStyle w:val="Strong"/>
          <w:b w:val="0"/>
          <w:sz w:val="28"/>
          <w:szCs w:val="28"/>
        </w:rPr>
        <w:t xml:space="preserve">kịp thời tổ chức </w:t>
      </w:r>
      <w:r w:rsidR="008D3512" w:rsidRPr="00D4297D">
        <w:rPr>
          <w:rStyle w:val="Strong"/>
          <w:b w:val="0"/>
          <w:sz w:val="28"/>
          <w:szCs w:val="28"/>
        </w:rPr>
        <w:t>hỗ trợ</w:t>
      </w:r>
      <w:r w:rsidR="008304C1" w:rsidRPr="00D4297D">
        <w:rPr>
          <w:rStyle w:val="Strong"/>
          <w:b w:val="0"/>
          <w:sz w:val="28"/>
          <w:szCs w:val="28"/>
        </w:rPr>
        <w:t xml:space="preserve"> đột xuất </w:t>
      </w:r>
      <w:r w:rsidR="008D3512" w:rsidRPr="00D4297D">
        <w:rPr>
          <w:rStyle w:val="Strong"/>
          <w:b w:val="0"/>
          <w:sz w:val="28"/>
          <w:szCs w:val="28"/>
        </w:rPr>
        <w:t>mai táng phí cho các đối tượng bảo trợ xã hội</w:t>
      </w:r>
      <w:r w:rsidR="008304C1" w:rsidRPr="00D4297D">
        <w:rPr>
          <w:sz w:val="28"/>
          <w:szCs w:val="28"/>
        </w:rPr>
        <w:t xml:space="preserve">, với tổng kinh phí hỗ trợ </w:t>
      </w:r>
      <w:r w:rsidR="008304C1" w:rsidRPr="00D4297D">
        <w:rPr>
          <w:rStyle w:val="Strong"/>
          <w:b w:val="0"/>
          <w:sz w:val="28"/>
          <w:szCs w:val="28"/>
        </w:rPr>
        <w:t>trên 70 triệu đồng</w:t>
      </w:r>
      <w:r w:rsidR="008304C1" w:rsidRPr="00D4297D">
        <w:rPr>
          <w:sz w:val="28"/>
          <w:szCs w:val="28"/>
        </w:rPr>
        <w:t>. Việc hỗ trợ được thực hiện nhanh chóng, đúng đối tượng, góp phần giúp các hộ sớm ổn định đời sống, vượt qua khó khăn trước mắt.</w:t>
      </w:r>
    </w:p>
    <w:p w14:paraId="35CBE299" w14:textId="6CD54916" w:rsidR="008304C1" w:rsidRPr="00D4297D" w:rsidRDefault="008304C1" w:rsidP="00D4297D">
      <w:pPr>
        <w:pStyle w:val="NormalWeb"/>
        <w:spacing w:before="120" w:beforeAutospacing="0" w:after="120" w:afterAutospacing="0"/>
        <w:ind w:firstLine="720"/>
        <w:jc w:val="both"/>
        <w:rPr>
          <w:sz w:val="28"/>
          <w:szCs w:val="28"/>
        </w:rPr>
      </w:pPr>
      <w:r w:rsidRPr="00D4297D">
        <w:rPr>
          <w:sz w:val="28"/>
          <w:szCs w:val="28"/>
        </w:rPr>
        <w:t xml:space="preserve">Phong trào </w:t>
      </w:r>
      <w:r w:rsidRPr="00D4297D">
        <w:rPr>
          <w:rStyle w:val="Strong"/>
          <w:b w:val="0"/>
          <w:sz w:val="28"/>
          <w:szCs w:val="28"/>
        </w:rPr>
        <w:t>“Tết Nhân ái”</w:t>
      </w:r>
      <w:r w:rsidRPr="00D4297D">
        <w:rPr>
          <w:sz w:val="28"/>
          <w:szCs w:val="28"/>
        </w:rPr>
        <w:t xml:space="preserve"> tiếp tục được triển khai </w:t>
      </w:r>
      <w:r w:rsidRPr="00D4297D">
        <w:rPr>
          <w:rStyle w:val="Strong"/>
          <w:b w:val="0"/>
          <w:sz w:val="28"/>
          <w:szCs w:val="28"/>
        </w:rPr>
        <w:t>thiết thực, hiệu quả</w:t>
      </w:r>
      <w:r w:rsidRPr="00D4297D">
        <w:rPr>
          <w:sz w:val="28"/>
          <w:szCs w:val="28"/>
        </w:rPr>
        <w:t xml:space="preserve">, qua đó đã trao </w:t>
      </w:r>
      <w:r w:rsidR="008D3512" w:rsidRPr="00D4297D">
        <w:rPr>
          <w:sz w:val="28"/>
          <w:szCs w:val="28"/>
        </w:rPr>
        <w:t xml:space="preserve">trên </w:t>
      </w:r>
      <w:r w:rsidR="008D3512" w:rsidRPr="00D4297D">
        <w:rPr>
          <w:rStyle w:val="Strong"/>
          <w:b w:val="0"/>
          <w:sz w:val="28"/>
          <w:szCs w:val="28"/>
        </w:rPr>
        <w:t>20</w:t>
      </w:r>
      <w:r w:rsidRPr="00D4297D">
        <w:rPr>
          <w:rStyle w:val="Strong"/>
          <w:b w:val="0"/>
          <w:sz w:val="28"/>
          <w:szCs w:val="28"/>
        </w:rPr>
        <w:t xml:space="preserve"> suất quà</w:t>
      </w:r>
      <w:r w:rsidRPr="00D4297D">
        <w:rPr>
          <w:sz w:val="28"/>
          <w:szCs w:val="28"/>
        </w:rPr>
        <w:t xml:space="preserve">, với tổng trị giá </w:t>
      </w:r>
      <w:r w:rsidRPr="00D4297D">
        <w:rPr>
          <w:rStyle w:val="Strong"/>
          <w:b w:val="0"/>
          <w:sz w:val="28"/>
          <w:szCs w:val="28"/>
        </w:rPr>
        <w:t xml:space="preserve">trên </w:t>
      </w:r>
      <w:r w:rsidR="008D3512" w:rsidRPr="00D4297D">
        <w:rPr>
          <w:rStyle w:val="Strong"/>
          <w:b w:val="0"/>
          <w:sz w:val="28"/>
          <w:szCs w:val="28"/>
        </w:rPr>
        <w:t>6</w:t>
      </w:r>
      <w:r w:rsidRPr="00D4297D">
        <w:rPr>
          <w:rStyle w:val="Strong"/>
          <w:b w:val="0"/>
          <w:sz w:val="28"/>
          <w:szCs w:val="28"/>
        </w:rPr>
        <w:t xml:space="preserve"> triệu đồng</w:t>
      </w:r>
      <w:r w:rsidRPr="00D4297D">
        <w:rPr>
          <w:sz w:val="28"/>
          <w:szCs w:val="28"/>
        </w:rPr>
        <w:t xml:space="preserve"> đến các hộ nghèo, hộ có hoàn cảnh đặc biệt khó khăn trên địa bàn xã. Hoạt động này không chỉ góp phần giúp các gia đình đón Tết </w:t>
      </w:r>
      <w:r w:rsidRPr="00D4297D">
        <w:rPr>
          <w:rStyle w:val="Strong"/>
          <w:b w:val="0"/>
          <w:sz w:val="28"/>
          <w:szCs w:val="28"/>
        </w:rPr>
        <w:t>đầm ấm, nghĩa tình</w:t>
      </w:r>
      <w:r w:rsidRPr="00D4297D">
        <w:rPr>
          <w:sz w:val="28"/>
          <w:szCs w:val="28"/>
        </w:rPr>
        <w:t xml:space="preserve">, mà còn lan tỏa tinh thần </w:t>
      </w:r>
      <w:r w:rsidRPr="00D4297D">
        <w:rPr>
          <w:rStyle w:val="Strong"/>
          <w:b w:val="0"/>
          <w:sz w:val="28"/>
          <w:szCs w:val="28"/>
        </w:rPr>
        <w:t>tương thân tương ái</w:t>
      </w:r>
      <w:r w:rsidRPr="00D4297D">
        <w:rPr>
          <w:sz w:val="28"/>
          <w:szCs w:val="28"/>
        </w:rPr>
        <w:t>, phát huy truyền thống đoàn kết, nhân văn tốt đẹp của cộng đồng dân cư.</w:t>
      </w:r>
    </w:p>
    <w:p w14:paraId="23562ECB" w14:textId="77777777" w:rsidR="007D5D55" w:rsidRPr="00D4297D" w:rsidRDefault="007D5D55" w:rsidP="00D4297D">
      <w:pPr>
        <w:pStyle w:val="NormalWeb"/>
        <w:spacing w:before="120" w:beforeAutospacing="0" w:after="120" w:afterAutospacing="0"/>
        <w:ind w:firstLine="720"/>
        <w:jc w:val="both"/>
        <w:rPr>
          <w:sz w:val="28"/>
          <w:szCs w:val="28"/>
        </w:rPr>
      </w:pPr>
      <w:r w:rsidRPr="00D4297D">
        <w:rPr>
          <w:sz w:val="28"/>
          <w:szCs w:val="28"/>
        </w:rPr>
        <w:t>Bên cạnh những kết quả đã đạt được, công tác an sinh xã hộ</w:t>
      </w:r>
      <w:r w:rsidR="000B627D" w:rsidRPr="00D4297D">
        <w:rPr>
          <w:sz w:val="28"/>
          <w:szCs w:val="28"/>
        </w:rPr>
        <w:t>i trên địa bàn xã vẫn còn</w:t>
      </w:r>
      <w:r w:rsidRPr="00D4297D">
        <w:rPr>
          <w:sz w:val="28"/>
          <w:szCs w:val="28"/>
        </w:rPr>
        <w:t xml:space="preserve"> </w:t>
      </w:r>
      <w:r w:rsidRPr="00D4297D">
        <w:rPr>
          <w:rStyle w:val="Strong"/>
          <w:b w:val="0"/>
          <w:sz w:val="28"/>
          <w:szCs w:val="28"/>
        </w:rPr>
        <w:t>một số tồn tại, hạn chế</w:t>
      </w:r>
      <w:r w:rsidRPr="00D4297D">
        <w:rPr>
          <w:sz w:val="28"/>
          <w:szCs w:val="28"/>
        </w:rPr>
        <w:t xml:space="preserve"> cần được quan tâm khắc phục. Cụ thể:</w:t>
      </w:r>
      <w:r w:rsidR="000B627D" w:rsidRPr="00D4297D">
        <w:rPr>
          <w:sz w:val="28"/>
          <w:szCs w:val="28"/>
        </w:rPr>
        <w:t xml:space="preserve"> </w:t>
      </w:r>
    </w:p>
    <w:p w14:paraId="3C4DEC00" w14:textId="77777777" w:rsidR="007D5D55" w:rsidRPr="00D4297D" w:rsidRDefault="007D5D55" w:rsidP="00D4297D">
      <w:pPr>
        <w:pStyle w:val="NormalWeb"/>
        <w:spacing w:before="120" w:beforeAutospacing="0" w:after="120" w:afterAutospacing="0"/>
        <w:ind w:firstLine="720"/>
        <w:jc w:val="both"/>
        <w:rPr>
          <w:sz w:val="28"/>
          <w:szCs w:val="28"/>
        </w:rPr>
      </w:pPr>
      <w:r w:rsidRPr="00D4297D">
        <w:rPr>
          <w:rStyle w:val="Strong"/>
          <w:b w:val="0"/>
          <w:sz w:val="28"/>
          <w:szCs w:val="28"/>
        </w:rPr>
        <w:t>Một bộ phận người dân chưa thật sự chủ động</w:t>
      </w:r>
      <w:r w:rsidRPr="00D4297D">
        <w:rPr>
          <w:sz w:val="28"/>
          <w:szCs w:val="28"/>
        </w:rPr>
        <w:t xml:space="preserve"> trong việc tìm hiểu, tiếp cận và thụ hưởng đầy đủ các chính sách an sinh xã hội; công tác tuyên truyền ở một số thời điểm, một số địa bàn chưa đạt hiệu quả như mong muốn.</w:t>
      </w:r>
    </w:p>
    <w:p w14:paraId="14639611" w14:textId="56825689" w:rsidR="007D5D55" w:rsidRPr="00D4297D" w:rsidRDefault="007D5D55" w:rsidP="00D4297D">
      <w:pPr>
        <w:pStyle w:val="NormalWeb"/>
        <w:spacing w:before="120" w:beforeAutospacing="0" w:after="120" w:afterAutospacing="0"/>
        <w:ind w:firstLine="720"/>
        <w:jc w:val="both"/>
        <w:rPr>
          <w:sz w:val="28"/>
          <w:szCs w:val="28"/>
        </w:rPr>
      </w:pPr>
      <w:r w:rsidRPr="00D4297D">
        <w:rPr>
          <w:rStyle w:val="Strong"/>
          <w:b w:val="0"/>
          <w:sz w:val="28"/>
          <w:szCs w:val="28"/>
        </w:rPr>
        <w:t>Nguồn lực dành cho công tác an sinh xã hội còn hạn chế</w:t>
      </w:r>
      <w:r w:rsidRPr="00D4297D">
        <w:rPr>
          <w:sz w:val="28"/>
          <w:szCs w:val="28"/>
        </w:rPr>
        <w:t xml:space="preserve">, trong khi nhu cầu hỗ trợ ngày càng lớn; đội ngũ cán bộ làm công tác lao động – xã hội ở cơ sở </w:t>
      </w:r>
      <w:r w:rsidRPr="00D4297D">
        <w:rPr>
          <w:rStyle w:val="Strong"/>
          <w:b w:val="0"/>
          <w:sz w:val="28"/>
          <w:szCs w:val="28"/>
        </w:rPr>
        <w:lastRenderedPageBreak/>
        <w:t>chủ yếu kiêm nhiệm</w:t>
      </w:r>
      <w:r w:rsidRPr="00D4297D">
        <w:rPr>
          <w:sz w:val="28"/>
          <w:szCs w:val="28"/>
        </w:rPr>
        <w:t>, khối lượng công việc nhiều, phần nào ảnh hưởng đến hiệu quả triển khai nhiệm vụ.</w:t>
      </w:r>
    </w:p>
    <w:p w14:paraId="4B80CA64" w14:textId="62A38E32" w:rsidR="00533817" w:rsidRPr="00D4297D" w:rsidRDefault="00533817" w:rsidP="00D4297D">
      <w:pPr>
        <w:jc w:val="both"/>
        <w:outlineLvl w:val="1"/>
        <w:rPr>
          <w:rFonts w:eastAsia="Times New Roman" w:cs="Times New Roman"/>
          <w:b/>
          <w:bCs/>
          <w:szCs w:val="28"/>
        </w:rPr>
      </w:pPr>
      <w:r w:rsidRPr="00D4297D">
        <w:rPr>
          <w:rFonts w:eastAsia="Times New Roman" w:cs="Times New Roman"/>
          <w:b/>
          <w:bCs/>
          <w:szCs w:val="28"/>
        </w:rPr>
        <w:t>NHIỆM VỤ VÀ GIẢI PHÁP NÂNG CAO CÔNG TÁC AN SINH XÃ HỘI NĂM 2026</w:t>
      </w:r>
    </w:p>
    <w:p w14:paraId="5DCD908B" w14:textId="194847FD" w:rsidR="00BB1310" w:rsidRPr="00D4297D" w:rsidRDefault="00BB1310" w:rsidP="00D4297D">
      <w:pPr>
        <w:pStyle w:val="NormalWeb"/>
        <w:spacing w:before="120" w:beforeAutospacing="0" w:after="120" w:afterAutospacing="0"/>
        <w:ind w:firstLine="720"/>
        <w:jc w:val="both"/>
        <w:rPr>
          <w:sz w:val="28"/>
          <w:szCs w:val="28"/>
        </w:rPr>
      </w:pPr>
      <w:r w:rsidRPr="00D4297D">
        <w:rPr>
          <w:sz w:val="28"/>
          <w:szCs w:val="28"/>
        </w:rPr>
        <w:t>Đ</w:t>
      </w:r>
      <w:r w:rsidR="00F916DB" w:rsidRPr="00D4297D">
        <w:rPr>
          <w:sz w:val="28"/>
          <w:szCs w:val="28"/>
        </w:rPr>
        <w:t>ể tiếp tục các nhiệm vụ và nâng cao kết quả thực hiện công tác an sinh xã hội</w:t>
      </w:r>
      <w:r w:rsidRPr="00D4297D">
        <w:rPr>
          <w:sz w:val="28"/>
          <w:szCs w:val="28"/>
        </w:rPr>
        <w:t xml:space="preserve"> trong năm 2026</w:t>
      </w:r>
      <w:r w:rsidR="00F916DB" w:rsidRPr="00D4297D">
        <w:rPr>
          <w:sz w:val="28"/>
          <w:szCs w:val="28"/>
        </w:rPr>
        <w:t xml:space="preserve">, </w:t>
      </w:r>
      <w:r w:rsidR="000527C3" w:rsidRPr="00D4297D">
        <w:rPr>
          <w:sz w:val="28"/>
          <w:szCs w:val="28"/>
        </w:rPr>
        <w:t xml:space="preserve">xã Mường Ảng xác </w:t>
      </w:r>
      <w:r w:rsidR="00CF594D" w:rsidRPr="00D4297D">
        <w:rPr>
          <w:sz w:val="28"/>
          <w:szCs w:val="28"/>
        </w:rPr>
        <w:t xml:space="preserve">định </w:t>
      </w:r>
      <w:r w:rsidR="000527C3" w:rsidRPr="00D4297D">
        <w:rPr>
          <w:sz w:val="28"/>
          <w:szCs w:val="28"/>
        </w:rPr>
        <w:t xml:space="preserve">đây là nhiệm vụ thường xuyên, xuyên suốt. Theo đó, tập trung thực hiện tốt một số </w:t>
      </w:r>
      <w:r w:rsidR="000527C3" w:rsidRPr="00D4297D">
        <w:rPr>
          <w:rStyle w:val="Strong"/>
          <w:b w:val="0"/>
          <w:sz w:val="28"/>
          <w:szCs w:val="28"/>
        </w:rPr>
        <w:t xml:space="preserve">nhiệm vụ, </w:t>
      </w:r>
      <w:r w:rsidR="00F916DB" w:rsidRPr="00D4297D">
        <w:rPr>
          <w:rStyle w:val="Strong"/>
          <w:b w:val="0"/>
          <w:sz w:val="28"/>
          <w:szCs w:val="28"/>
        </w:rPr>
        <w:t xml:space="preserve">nhóm </w:t>
      </w:r>
      <w:r w:rsidR="000527C3" w:rsidRPr="00D4297D">
        <w:rPr>
          <w:rStyle w:val="Strong"/>
          <w:b w:val="0"/>
          <w:sz w:val="28"/>
          <w:szCs w:val="28"/>
        </w:rPr>
        <w:t>giải pháp trọng tâm</w:t>
      </w:r>
      <w:r w:rsidR="000527C3" w:rsidRPr="00D4297D">
        <w:rPr>
          <w:sz w:val="28"/>
          <w:szCs w:val="28"/>
        </w:rPr>
        <w:t xml:space="preserve"> sau:</w:t>
      </w:r>
    </w:p>
    <w:p w14:paraId="5080F3AC" w14:textId="7FA252D5" w:rsidR="00BB1310" w:rsidRPr="00D4297D" w:rsidRDefault="00BB1310" w:rsidP="00D4297D">
      <w:pPr>
        <w:pStyle w:val="NormalWeb"/>
        <w:numPr>
          <w:ilvl w:val="0"/>
          <w:numId w:val="14"/>
        </w:numPr>
        <w:spacing w:before="120" w:beforeAutospacing="0" w:after="120" w:afterAutospacing="0"/>
        <w:jc w:val="both"/>
        <w:rPr>
          <w:b/>
          <w:sz w:val="28"/>
          <w:szCs w:val="28"/>
        </w:rPr>
      </w:pPr>
      <w:r w:rsidRPr="00D4297D">
        <w:rPr>
          <w:b/>
          <w:sz w:val="28"/>
          <w:szCs w:val="28"/>
        </w:rPr>
        <w:t>Nhiệm vụ</w:t>
      </w:r>
    </w:p>
    <w:p w14:paraId="564EFE03" w14:textId="6D14FBAA" w:rsidR="00BB1310" w:rsidRPr="00D4297D" w:rsidRDefault="00BB1310" w:rsidP="00D4297D">
      <w:pPr>
        <w:pStyle w:val="NormalWeb"/>
        <w:spacing w:before="120" w:beforeAutospacing="0" w:after="120" w:afterAutospacing="0"/>
        <w:ind w:firstLine="720"/>
        <w:jc w:val="both"/>
        <w:rPr>
          <w:sz w:val="28"/>
          <w:szCs w:val="28"/>
        </w:rPr>
      </w:pPr>
      <w:r w:rsidRPr="00D4297D">
        <w:rPr>
          <w:sz w:val="28"/>
          <w:szCs w:val="28"/>
        </w:rPr>
        <w:t>Bảo đảm mọi đối tượng chính sách, người có công, hộ nghèo, cận nghèo, đối tượng bảo trợ xã hội trên địa bàn được thụ hưởng đầy đủ, đúng quy định. Không để xảy ra tình trạng chậm chi trả, sai đối tượng hoặc bỏ sót đối tượng.</w:t>
      </w:r>
    </w:p>
    <w:p w14:paraId="7F934F07" w14:textId="5907A690" w:rsidR="00BB1310" w:rsidRPr="00D4297D" w:rsidRDefault="00BB1310" w:rsidP="00D4297D">
      <w:pPr>
        <w:pStyle w:val="NormalWeb"/>
        <w:spacing w:before="120" w:beforeAutospacing="0" w:after="120" w:afterAutospacing="0"/>
        <w:ind w:firstLine="720"/>
        <w:jc w:val="both"/>
        <w:rPr>
          <w:sz w:val="28"/>
          <w:szCs w:val="28"/>
        </w:rPr>
      </w:pPr>
      <w:r w:rsidRPr="00D4297D">
        <w:rPr>
          <w:sz w:val="28"/>
          <w:szCs w:val="28"/>
        </w:rPr>
        <w:t>Giảm tỷ lệ hộ nghèo, hạn chế tái nghèo; nâng cao đời sống vật chất, tinh thần cho Nhân dân, nhất là các thôn, bản khó khăn. Chuyển từ hỗ trợ đơn thuần sang hỗ trợ có điều kiện, hỗ trợ sinh kế, tạo việc làm bền vững.</w:t>
      </w:r>
    </w:p>
    <w:p w14:paraId="58D791AE" w14:textId="158DBB41" w:rsidR="00BB1310" w:rsidRPr="00D4297D" w:rsidRDefault="00BB1310" w:rsidP="00D4297D">
      <w:pPr>
        <w:pStyle w:val="NormalWeb"/>
        <w:spacing w:before="120" w:beforeAutospacing="0" w:after="120" w:afterAutospacing="0"/>
        <w:ind w:firstLine="720"/>
        <w:jc w:val="both"/>
        <w:rPr>
          <w:sz w:val="28"/>
          <w:szCs w:val="28"/>
        </w:rPr>
      </w:pPr>
      <w:r w:rsidRPr="00D4297D">
        <w:rPr>
          <w:sz w:val="28"/>
          <w:szCs w:val="28"/>
        </w:rPr>
        <w:t>Thực hiện tốt các chính sách an sinh trong giáo dục và chăm sóc sức khỏe nhân dân, nhất là đối tượng yếu thế. Nâng cao khả năng tiếp cận các dịch vụ xã hội cơ bản của người dân.</w:t>
      </w:r>
    </w:p>
    <w:p w14:paraId="3001B27F" w14:textId="79557763" w:rsidR="00BB1310" w:rsidRPr="00D4297D" w:rsidRDefault="00BB1310" w:rsidP="00D4297D">
      <w:pPr>
        <w:pStyle w:val="NormalWeb"/>
        <w:spacing w:before="120" w:beforeAutospacing="0" w:after="120" w:afterAutospacing="0"/>
        <w:ind w:firstLine="720"/>
        <w:jc w:val="both"/>
        <w:rPr>
          <w:sz w:val="28"/>
          <w:szCs w:val="28"/>
        </w:rPr>
      </w:pPr>
      <w:r w:rsidRPr="00D4297D">
        <w:rPr>
          <w:sz w:val="28"/>
          <w:szCs w:val="28"/>
        </w:rPr>
        <w:t>Tăng cường xã hội hóa, huy động các nguồn lực hợp pháp tham gia chăm lo an sinh xã hộ.</w:t>
      </w:r>
    </w:p>
    <w:p w14:paraId="46B3F678" w14:textId="46B7DEEF" w:rsidR="00BB1310" w:rsidRPr="00D4297D" w:rsidRDefault="00BB1310" w:rsidP="00D4297D">
      <w:pPr>
        <w:pStyle w:val="NormalWeb"/>
        <w:spacing w:before="120" w:beforeAutospacing="0" w:after="120" w:afterAutospacing="0"/>
        <w:ind w:firstLine="720"/>
        <w:jc w:val="both"/>
        <w:rPr>
          <w:b/>
          <w:sz w:val="28"/>
          <w:szCs w:val="28"/>
        </w:rPr>
      </w:pPr>
      <w:r w:rsidRPr="00D4297D">
        <w:rPr>
          <w:b/>
          <w:sz w:val="28"/>
          <w:szCs w:val="28"/>
        </w:rPr>
        <w:t xml:space="preserve">2. Giải pháp: </w:t>
      </w:r>
    </w:p>
    <w:p w14:paraId="62FA1E16" w14:textId="59897E49" w:rsidR="00EB786E" w:rsidRPr="00D4297D" w:rsidRDefault="00BB1310" w:rsidP="00D4297D">
      <w:pPr>
        <w:pStyle w:val="NormalWeb"/>
        <w:spacing w:before="120" w:beforeAutospacing="0" w:after="120" w:afterAutospacing="0"/>
        <w:ind w:firstLine="720"/>
        <w:jc w:val="both"/>
        <w:rPr>
          <w:b/>
          <w:bCs/>
          <w:sz w:val="28"/>
          <w:szCs w:val="28"/>
          <w:lang w:eastAsia="vi-VN"/>
        </w:rPr>
      </w:pPr>
      <w:r w:rsidRPr="00D4297D">
        <w:rPr>
          <w:sz w:val="28"/>
          <w:szCs w:val="28"/>
        </w:rPr>
        <w:t>a) G</w:t>
      </w:r>
      <w:r w:rsidR="00F916DB" w:rsidRPr="00D4297D">
        <w:rPr>
          <w:b/>
          <w:bCs/>
          <w:sz w:val="28"/>
          <w:szCs w:val="28"/>
          <w:lang w:val="vi-VN" w:eastAsia="vi-VN"/>
        </w:rPr>
        <w:t>iải pháp về hoàn thiện cơ chế, nâng cao hiệu lực quản lý nhà nước về an sinh xã hội</w:t>
      </w:r>
    </w:p>
    <w:p w14:paraId="38AC7596" w14:textId="6EC3EAD6" w:rsidR="00F916DB" w:rsidRPr="00D4297D" w:rsidRDefault="00F916DB" w:rsidP="00D4297D">
      <w:pPr>
        <w:pStyle w:val="NormalWeb"/>
        <w:spacing w:before="120" w:beforeAutospacing="0" w:after="120" w:afterAutospacing="0"/>
        <w:ind w:firstLine="720"/>
        <w:jc w:val="both"/>
        <w:rPr>
          <w:sz w:val="28"/>
          <w:szCs w:val="28"/>
        </w:rPr>
      </w:pPr>
      <w:r w:rsidRPr="00D4297D">
        <w:rPr>
          <w:b/>
          <w:bCs/>
          <w:sz w:val="28"/>
          <w:szCs w:val="28"/>
          <w:lang w:eastAsia="vi-VN"/>
        </w:rPr>
        <w:t>T</w:t>
      </w:r>
      <w:r w:rsidRPr="00D4297D">
        <w:rPr>
          <w:sz w:val="28"/>
          <w:szCs w:val="28"/>
          <w:lang w:val="vi-VN" w:eastAsia="vi-VN"/>
        </w:rPr>
        <w:t>ổ chức rà soát, cập nhật kịp thời các đối tượng bảo trợ xã hội, hộ nghèo, hộ cận nghèo, người có công, trẻ em có hoàn cảnh đặc biệt, người cao tuổi, người khuyết tật, lao động yếu thế.</w:t>
      </w:r>
      <w:r w:rsidR="00EB786E" w:rsidRPr="00D4297D">
        <w:rPr>
          <w:sz w:val="28"/>
          <w:szCs w:val="28"/>
          <w:lang w:eastAsia="vi-VN"/>
        </w:rPr>
        <w:t xml:space="preserve"> </w:t>
      </w:r>
      <w:r w:rsidRPr="00D4297D">
        <w:rPr>
          <w:sz w:val="28"/>
          <w:szCs w:val="28"/>
          <w:lang w:val="vi-VN" w:eastAsia="vi-VN"/>
        </w:rPr>
        <w:t>Thực hiện quản lý đối tượng an sinh xã hội bằng hồ sơ, dữ liệu thống nhất; đảm bảo công khai, minh bạch, đúng đối tượng, không trùng lặp, bỏ sót.</w:t>
      </w:r>
    </w:p>
    <w:p w14:paraId="20972760" w14:textId="10A6EC4C" w:rsidR="00F916DB" w:rsidRPr="00D4297D" w:rsidRDefault="00F916DB" w:rsidP="00D4297D">
      <w:pPr>
        <w:jc w:val="both"/>
        <w:rPr>
          <w:rFonts w:eastAsia="Times New Roman" w:cs="Times New Roman"/>
          <w:szCs w:val="28"/>
          <w:lang w:eastAsia="vi-VN"/>
        </w:rPr>
      </w:pPr>
      <w:r w:rsidRPr="00D4297D">
        <w:rPr>
          <w:rFonts w:eastAsia="Times New Roman" w:cs="Times New Roman"/>
          <w:szCs w:val="28"/>
          <w:lang w:eastAsia="vi-VN"/>
        </w:rPr>
        <w:t>P</w:t>
      </w:r>
      <w:r w:rsidRPr="00D4297D">
        <w:rPr>
          <w:rFonts w:eastAsia="Times New Roman" w:cs="Times New Roman"/>
          <w:szCs w:val="28"/>
          <w:lang w:val="vi-VN" w:eastAsia="vi-VN"/>
        </w:rPr>
        <w:t>hân công rõ trách nhiệm cho từng cán bộ, công chức trong triển khai các chính sách an sinh xã hội.</w:t>
      </w:r>
      <w:r w:rsidR="00EB786E" w:rsidRPr="00D4297D">
        <w:rPr>
          <w:rFonts w:eastAsia="Times New Roman" w:cs="Times New Roman"/>
          <w:szCs w:val="28"/>
          <w:lang w:eastAsia="vi-VN"/>
        </w:rPr>
        <w:t xml:space="preserve"> </w:t>
      </w:r>
      <w:r w:rsidRPr="00D4297D">
        <w:rPr>
          <w:rFonts w:eastAsia="Times New Roman" w:cs="Times New Roman"/>
          <w:szCs w:val="28"/>
          <w:lang w:val="vi-VN" w:eastAsia="vi-VN"/>
        </w:rPr>
        <w:t xml:space="preserve">Tăng cường kiểm tra, giám sát việc thực hiện chính sách tại các </w:t>
      </w:r>
      <w:r w:rsidRPr="00D4297D">
        <w:rPr>
          <w:rFonts w:eastAsia="Times New Roman" w:cs="Times New Roman"/>
          <w:szCs w:val="28"/>
          <w:lang w:eastAsia="vi-VN"/>
        </w:rPr>
        <w:t>tổ dân phố</w:t>
      </w:r>
      <w:r w:rsidRPr="00D4297D">
        <w:rPr>
          <w:rFonts w:eastAsia="Times New Roman" w:cs="Times New Roman"/>
          <w:szCs w:val="28"/>
          <w:lang w:val="vi-VN" w:eastAsia="vi-VN"/>
        </w:rPr>
        <w:t>, bản; kịp thời chấn chỉnh sai sót, tháo gỡ vướng mắc phát sinh.</w:t>
      </w:r>
    </w:p>
    <w:p w14:paraId="5E22CF3B" w14:textId="7423BE95" w:rsidR="00F916DB" w:rsidRPr="00D4297D" w:rsidRDefault="00BB1310" w:rsidP="00D4297D">
      <w:pPr>
        <w:jc w:val="both"/>
        <w:rPr>
          <w:rFonts w:eastAsia="Times New Roman" w:cs="Times New Roman"/>
          <w:szCs w:val="28"/>
          <w:lang w:eastAsia="vi-VN"/>
        </w:rPr>
      </w:pPr>
      <w:r w:rsidRPr="00D4297D">
        <w:rPr>
          <w:rFonts w:eastAsia="Times New Roman" w:cs="Times New Roman"/>
          <w:b/>
          <w:bCs/>
          <w:szCs w:val="28"/>
          <w:lang w:eastAsia="vi-VN"/>
        </w:rPr>
        <w:t>b) G</w:t>
      </w:r>
      <w:r w:rsidR="00F916DB" w:rsidRPr="00D4297D">
        <w:rPr>
          <w:rFonts w:eastAsia="Times New Roman" w:cs="Times New Roman"/>
          <w:b/>
          <w:bCs/>
          <w:szCs w:val="28"/>
          <w:lang w:val="vi-VN" w:eastAsia="vi-VN"/>
        </w:rPr>
        <w:t>iải pháp về giảm nghèo bền vững và hỗ trợ sinh kế</w:t>
      </w:r>
    </w:p>
    <w:p w14:paraId="2A0C11B5" w14:textId="6620BAB0" w:rsidR="00F916DB" w:rsidRPr="00D4297D" w:rsidRDefault="00F916DB" w:rsidP="00D4297D">
      <w:pPr>
        <w:jc w:val="both"/>
        <w:rPr>
          <w:rFonts w:eastAsia="Times New Roman" w:cs="Times New Roman"/>
          <w:szCs w:val="28"/>
          <w:lang w:eastAsia="vi-VN"/>
        </w:rPr>
      </w:pPr>
      <w:r w:rsidRPr="00D4297D">
        <w:rPr>
          <w:rFonts w:eastAsia="Times New Roman" w:cs="Times New Roman"/>
          <w:szCs w:val="28"/>
          <w:lang w:val="vi-VN" w:eastAsia="vi-VN"/>
        </w:rPr>
        <w:t>Thực hiện đồng bộ Chương trình mục tiêu quốc gia giảm nghèo bền vững gắn với xây dựng nông thôn mới.</w:t>
      </w:r>
      <w:r w:rsidR="00EB786E" w:rsidRPr="00D4297D">
        <w:rPr>
          <w:rFonts w:eastAsia="Times New Roman" w:cs="Times New Roman"/>
          <w:szCs w:val="28"/>
          <w:lang w:eastAsia="vi-VN"/>
        </w:rPr>
        <w:t xml:space="preserve"> </w:t>
      </w:r>
      <w:r w:rsidRPr="00D4297D">
        <w:rPr>
          <w:rFonts w:eastAsia="Times New Roman" w:cs="Times New Roman"/>
          <w:szCs w:val="28"/>
          <w:lang w:val="vi-VN" w:eastAsia="vi-VN"/>
        </w:rPr>
        <w:t>Ưu tiên hỗ trợ sinh kế cho hộ nghèo, cận nghèo thông qua các mô hình: trồng trọt, chăn nuôi phù hợp điều kiện địa phương; hỗ trợ giống, vật tư, kỹ thuật sản xuất.</w:t>
      </w:r>
    </w:p>
    <w:p w14:paraId="61895B17" w14:textId="6FA69EA3" w:rsidR="00F916DB" w:rsidRPr="00D4297D" w:rsidRDefault="00F916DB" w:rsidP="00D4297D">
      <w:pPr>
        <w:jc w:val="both"/>
        <w:rPr>
          <w:rFonts w:eastAsia="Times New Roman" w:cs="Times New Roman"/>
          <w:szCs w:val="28"/>
          <w:lang w:eastAsia="vi-VN"/>
        </w:rPr>
      </w:pPr>
      <w:r w:rsidRPr="00D4297D">
        <w:rPr>
          <w:rFonts w:eastAsia="Times New Roman" w:cs="Times New Roman"/>
          <w:szCs w:val="28"/>
          <w:lang w:val="vi-VN" w:eastAsia="vi-VN"/>
        </w:rPr>
        <w:t>Phối hợp với các cơ sở đào tạo nghề tổ chức các lớp đào tạo nghề ngắn hạn, nghề nông thôn phù hợp với nhu cầu thực tế.</w:t>
      </w:r>
      <w:r w:rsidR="00EB786E" w:rsidRPr="00D4297D">
        <w:rPr>
          <w:rFonts w:eastAsia="Times New Roman" w:cs="Times New Roman"/>
          <w:szCs w:val="28"/>
          <w:lang w:eastAsia="vi-VN"/>
        </w:rPr>
        <w:t xml:space="preserve"> </w:t>
      </w:r>
      <w:r w:rsidRPr="00D4297D">
        <w:rPr>
          <w:rFonts w:eastAsia="Times New Roman" w:cs="Times New Roman"/>
          <w:szCs w:val="28"/>
          <w:lang w:val="vi-VN" w:eastAsia="vi-VN"/>
        </w:rPr>
        <w:t xml:space="preserve">Tăng cường tư vấn, giới thiệu việc làm; kết nối lao động địa phương với doanh nghiệp, cơ sở sản xuất trong và </w:t>
      </w:r>
      <w:r w:rsidRPr="00D4297D">
        <w:rPr>
          <w:rFonts w:eastAsia="Times New Roman" w:cs="Times New Roman"/>
          <w:szCs w:val="28"/>
          <w:lang w:val="vi-VN" w:eastAsia="vi-VN"/>
        </w:rPr>
        <w:lastRenderedPageBreak/>
        <w:t xml:space="preserve">ngoài </w:t>
      </w:r>
      <w:r w:rsidRPr="00D4297D">
        <w:rPr>
          <w:rFonts w:eastAsia="Times New Roman" w:cs="Times New Roman"/>
          <w:szCs w:val="28"/>
          <w:lang w:eastAsia="vi-VN"/>
        </w:rPr>
        <w:t>xã, tỉnh.</w:t>
      </w:r>
      <w:r w:rsidR="00EB786E" w:rsidRPr="00D4297D">
        <w:rPr>
          <w:rFonts w:eastAsia="Times New Roman" w:cs="Times New Roman"/>
          <w:szCs w:val="28"/>
          <w:lang w:eastAsia="vi-VN"/>
        </w:rPr>
        <w:t xml:space="preserve"> </w:t>
      </w:r>
      <w:r w:rsidRPr="00D4297D">
        <w:rPr>
          <w:rFonts w:eastAsia="Times New Roman" w:cs="Times New Roman"/>
          <w:szCs w:val="28"/>
          <w:lang w:val="vi-VN" w:eastAsia="vi-VN"/>
        </w:rPr>
        <w:t>Khuyến khích lao động tham gia làm việc có thời hạn ở ngoài tỉnh, xuất khẩu lao động theo quy định.</w:t>
      </w:r>
    </w:p>
    <w:p w14:paraId="0AA84EA7" w14:textId="382BB6EA" w:rsidR="00F916DB" w:rsidRPr="00D4297D" w:rsidRDefault="00BB1310" w:rsidP="00D4297D">
      <w:pPr>
        <w:jc w:val="both"/>
        <w:rPr>
          <w:rFonts w:eastAsia="Times New Roman" w:cs="Times New Roman"/>
          <w:spacing w:val="-10"/>
          <w:szCs w:val="28"/>
          <w:lang w:eastAsia="vi-VN"/>
        </w:rPr>
      </w:pPr>
      <w:r w:rsidRPr="00D4297D">
        <w:rPr>
          <w:rFonts w:eastAsia="Times New Roman" w:cs="Times New Roman"/>
          <w:b/>
          <w:bCs/>
          <w:spacing w:val="-10"/>
          <w:szCs w:val="28"/>
          <w:lang w:eastAsia="vi-VN"/>
        </w:rPr>
        <w:t>c) G</w:t>
      </w:r>
      <w:r w:rsidR="00F916DB" w:rsidRPr="00D4297D">
        <w:rPr>
          <w:rFonts w:eastAsia="Times New Roman" w:cs="Times New Roman"/>
          <w:b/>
          <w:bCs/>
          <w:spacing w:val="-10"/>
          <w:szCs w:val="28"/>
          <w:lang w:val="vi-VN" w:eastAsia="vi-VN"/>
        </w:rPr>
        <w:t>iải pháp về thực hiện chính sách bảo trợ xã hội, người có công</w:t>
      </w:r>
    </w:p>
    <w:p w14:paraId="209B9479" w14:textId="7B90735D" w:rsidR="00F916DB" w:rsidRPr="00D4297D" w:rsidRDefault="00F916DB" w:rsidP="00D4297D">
      <w:pPr>
        <w:jc w:val="both"/>
        <w:rPr>
          <w:rFonts w:eastAsia="Times New Roman" w:cs="Times New Roman"/>
          <w:spacing w:val="-10"/>
          <w:szCs w:val="28"/>
          <w:lang w:eastAsia="vi-VN"/>
        </w:rPr>
      </w:pPr>
      <w:r w:rsidRPr="00D4297D">
        <w:rPr>
          <w:rFonts w:eastAsia="Times New Roman" w:cs="Times New Roman"/>
          <w:szCs w:val="28"/>
          <w:lang w:val="vi-VN" w:eastAsia="vi-VN"/>
        </w:rPr>
        <w:t>Chi trả đúng, đủ, kịp thời các chế độ trợ cấp thường xuyên, đột xuất cho đối tượng bảo trợ xã hội, người có công.</w:t>
      </w:r>
      <w:r w:rsidR="00EB786E" w:rsidRPr="00D4297D">
        <w:rPr>
          <w:rFonts w:eastAsia="Times New Roman" w:cs="Times New Roman"/>
          <w:spacing w:val="-10"/>
          <w:szCs w:val="28"/>
          <w:lang w:eastAsia="vi-VN"/>
        </w:rPr>
        <w:t xml:space="preserve"> </w:t>
      </w:r>
      <w:r w:rsidRPr="00D4297D">
        <w:rPr>
          <w:rFonts w:eastAsia="Times New Roman" w:cs="Times New Roman"/>
          <w:szCs w:val="28"/>
          <w:lang w:val="vi-VN" w:eastAsia="vi-VN"/>
        </w:rPr>
        <w:t>Quan tâm hỗ trợ các đối tượng yếu thế trong dịp lễ, Tết, mùa giáp hạt, thiên tai, dịch bệnh.</w:t>
      </w:r>
    </w:p>
    <w:p w14:paraId="23FD1A32" w14:textId="02BF2F91" w:rsidR="00EB786E" w:rsidRPr="00D4297D" w:rsidRDefault="00F916DB" w:rsidP="00D4297D">
      <w:pPr>
        <w:jc w:val="both"/>
        <w:rPr>
          <w:rFonts w:eastAsia="Times New Roman" w:cs="Times New Roman"/>
          <w:spacing w:val="-10"/>
          <w:szCs w:val="28"/>
          <w:lang w:eastAsia="vi-VN"/>
        </w:rPr>
      </w:pPr>
      <w:r w:rsidRPr="00D4297D">
        <w:rPr>
          <w:rFonts w:eastAsia="Times New Roman" w:cs="Times New Roman"/>
          <w:spacing w:val="-10"/>
          <w:szCs w:val="28"/>
          <w:lang w:eastAsia="vi-VN"/>
        </w:rPr>
        <w:t xml:space="preserve"> </w:t>
      </w:r>
      <w:r w:rsidRPr="00D4297D">
        <w:rPr>
          <w:rFonts w:eastAsia="Times New Roman" w:cs="Times New Roman"/>
          <w:szCs w:val="28"/>
          <w:lang w:val="vi-VN" w:eastAsia="vi-VN"/>
        </w:rPr>
        <w:t>Tổ chức thăm hỏi, động viên người có công, gia đình chính sách, người cao tuổi neo đơn.</w:t>
      </w:r>
      <w:r w:rsidR="00EB786E" w:rsidRPr="00D4297D">
        <w:rPr>
          <w:rFonts w:eastAsia="Times New Roman" w:cs="Times New Roman"/>
          <w:spacing w:val="-10"/>
          <w:szCs w:val="28"/>
          <w:lang w:eastAsia="vi-VN"/>
        </w:rPr>
        <w:t xml:space="preserve"> </w:t>
      </w:r>
      <w:r w:rsidRPr="00D4297D">
        <w:rPr>
          <w:rFonts w:eastAsia="Times New Roman" w:cs="Times New Roman"/>
          <w:szCs w:val="28"/>
          <w:lang w:val="vi-VN" w:eastAsia="vi-VN"/>
        </w:rPr>
        <w:t>Phát huy vai trò của gia đình, cộng đồng trong chăm sóc người cao tuổi, người khuyết tật.</w:t>
      </w:r>
    </w:p>
    <w:p w14:paraId="2363D68A" w14:textId="68CAAABE" w:rsidR="00EB786E" w:rsidRPr="00D4297D" w:rsidRDefault="00BB1310" w:rsidP="00D4297D">
      <w:pPr>
        <w:jc w:val="both"/>
        <w:rPr>
          <w:rFonts w:eastAsia="Times New Roman" w:cs="Times New Roman"/>
          <w:spacing w:val="-10"/>
          <w:szCs w:val="28"/>
          <w:lang w:eastAsia="vi-VN"/>
        </w:rPr>
      </w:pPr>
      <w:r w:rsidRPr="00D4297D">
        <w:rPr>
          <w:rFonts w:eastAsia="Times New Roman" w:cs="Times New Roman"/>
          <w:spacing w:val="-10"/>
          <w:szCs w:val="28"/>
          <w:lang w:eastAsia="vi-VN"/>
        </w:rPr>
        <w:t>d) G</w:t>
      </w:r>
      <w:r w:rsidR="00F916DB" w:rsidRPr="00D4297D">
        <w:rPr>
          <w:rFonts w:eastAsia="Times New Roman" w:cs="Times New Roman"/>
          <w:b/>
          <w:bCs/>
          <w:szCs w:val="28"/>
          <w:lang w:val="vi-VN" w:eastAsia="vi-VN"/>
        </w:rPr>
        <w:t>iải pháp về an sinh trong lĩnh vực giáo dục, y tế</w:t>
      </w:r>
    </w:p>
    <w:p w14:paraId="5B0A1917" w14:textId="70A8472B" w:rsidR="00EB786E" w:rsidRPr="00D4297D" w:rsidRDefault="00F916DB" w:rsidP="00D4297D">
      <w:pPr>
        <w:jc w:val="both"/>
        <w:outlineLvl w:val="1"/>
        <w:rPr>
          <w:rFonts w:eastAsia="Times New Roman" w:cs="Times New Roman"/>
          <w:b/>
          <w:bCs/>
          <w:szCs w:val="28"/>
          <w:lang w:eastAsia="vi-VN"/>
        </w:rPr>
      </w:pPr>
      <w:r w:rsidRPr="00D4297D">
        <w:rPr>
          <w:rFonts w:eastAsia="Times New Roman" w:cs="Times New Roman"/>
          <w:szCs w:val="28"/>
          <w:lang w:val="vi-VN" w:eastAsia="vi-VN"/>
        </w:rPr>
        <w:t>Thực hiện đầy đủ chính sách miễn, giảm học phí, hỗ trợ chi phí học tập cho học sinh nghèo, cận nghèo, học sinh vùng khó khăn.</w:t>
      </w:r>
      <w:r w:rsidR="00EB786E" w:rsidRPr="00D4297D">
        <w:rPr>
          <w:rFonts w:eastAsia="Times New Roman" w:cs="Times New Roman"/>
          <w:b/>
          <w:bCs/>
          <w:szCs w:val="28"/>
          <w:lang w:eastAsia="vi-VN"/>
        </w:rPr>
        <w:t xml:space="preserve"> </w:t>
      </w:r>
      <w:r w:rsidRPr="00D4297D">
        <w:rPr>
          <w:rFonts w:eastAsia="Times New Roman" w:cs="Times New Roman"/>
          <w:szCs w:val="28"/>
          <w:lang w:val="vi-VN" w:eastAsia="vi-VN"/>
        </w:rPr>
        <w:t>Vận động các nguồn lực xã hội hóa hỗ trợ học bổng, sách vở, đồ dùng học tập cho học sinh có hoàn cảnh khó khăn.</w:t>
      </w:r>
      <w:r w:rsidR="00EB786E" w:rsidRPr="00D4297D">
        <w:rPr>
          <w:rFonts w:eastAsia="Times New Roman" w:cs="Times New Roman"/>
          <w:b/>
          <w:bCs/>
          <w:szCs w:val="28"/>
          <w:lang w:eastAsia="vi-VN"/>
        </w:rPr>
        <w:t xml:space="preserve"> </w:t>
      </w:r>
      <w:r w:rsidRPr="00D4297D">
        <w:rPr>
          <w:rFonts w:eastAsia="Times New Roman" w:cs="Times New Roman"/>
          <w:szCs w:val="28"/>
          <w:lang w:val="vi-VN" w:eastAsia="vi-VN"/>
        </w:rPr>
        <w:t>Duy trì tốt công tác phổ cập giáo dục, hạn chế học sinh bỏ học.</w:t>
      </w:r>
    </w:p>
    <w:p w14:paraId="69DFF654" w14:textId="6AB303DE" w:rsidR="00EB786E" w:rsidRPr="00D4297D" w:rsidRDefault="00F916DB" w:rsidP="00D4297D">
      <w:pPr>
        <w:jc w:val="both"/>
        <w:outlineLvl w:val="1"/>
        <w:rPr>
          <w:rFonts w:eastAsia="Times New Roman" w:cs="Times New Roman"/>
          <w:b/>
          <w:bCs/>
          <w:szCs w:val="28"/>
          <w:lang w:eastAsia="vi-VN"/>
        </w:rPr>
      </w:pPr>
      <w:r w:rsidRPr="00D4297D">
        <w:rPr>
          <w:rFonts w:eastAsia="Times New Roman" w:cs="Times New Roman"/>
          <w:szCs w:val="28"/>
          <w:lang w:val="vi-VN" w:eastAsia="vi-VN"/>
        </w:rPr>
        <w:t>Thực hiện tốt chính sách bảo hiểm y tế cho hộ nghèo, cận nghèo, đối tượng chính sách.</w:t>
      </w:r>
      <w:r w:rsidR="00EB786E" w:rsidRPr="00D4297D">
        <w:rPr>
          <w:rFonts w:eastAsia="Times New Roman" w:cs="Times New Roman"/>
          <w:b/>
          <w:bCs/>
          <w:szCs w:val="28"/>
          <w:lang w:eastAsia="vi-VN"/>
        </w:rPr>
        <w:t xml:space="preserve"> </w:t>
      </w:r>
      <w:r w:rsidRPr="00D4297D">
        <w:rPr>
          <w:rFonts w:eastAsia="Times New Roman" w:cs="Times New Roman"/>
          <w:szCs w:val="28"/>
          <w:lang w:val="vi-VN" w:eastAsia="vi-VN"/>
        </w:rPr>
        <w:t>Đẩy mạnh tuyên truyền chăm sóc sức khỏe ban đầu, phòng chống dịch bệnh, cải thiện dinh dưỡng cho trẻ em.</w:t>
      </w:r>
      <w:r w:rsidR="00EB786E" w:rsidRPr="00D4297D">
        <w:rPr>
          <w:rFonts w:eastAsia="Times New Roman" w:cs="Times New Roman"/>
          <w:b/>
          <w:bCs/>
          <w:szCs w:val="28"/>
          <w:lang w:eastAsia="vi-VN"/>
        </w:rPr>
        <w:t xml:space="preserve"> </w:t>
      </w:r>
      <w:r w:rsidRPr="00D4297D">
        <w:rPr>
          <w:rFonts w:eastAsia="Times New Roman" w:cs="Times New Roman"/>
          <w:szCs w:val="28"/>
          <w:lang w:val="vi-VN" w:eastAsia="vi-VN"/>
        </w:rPr>
        <w:t>Nâng cao chất lượng hoạt động của Trạm Y tế xã, đáp ứng nhu cầu khám chữa bệnh của Nhân dân.</w:t>
      </w:r>
    </w:p>
    <w:p w14:paraId="239775A8" w14:textId="02D56BAA" w:rsidR="00EB786E" w:rsidRPr="00D4297D" w:rsidRDefault="00BB1310" w:rsidP="00D4297D">
      <w:pPr>
        <w:jc w:val="both"/>
        <w:outlineLvl w:val="1"/>
        <w:rPr>
          <w:rFonts w:eastAsia="Times New Roman" w:cs="Times New Roman"/>
          <w:b/>
          <w:bCs/>
          <w:spacing w:val="-4"/>
          <w:szCs w:val="28"/>
          <w:lang w:eastAsia="vi-VN"/>
        </w:rPr>
      </w:pPr>
      <w:r w:rsidRPr="00D4297D">
        <w:rPr>
          <w:rFonts w:eastAsia="Times New Roman" w:cs="Times New Roman"/>
          <w:b/>
          <w:bCs/>
          <w:spacing w:val="-4"/>
          <w:szCs w:val="28"/>
          <w:lang w:eastAsia="vi-VN"/>
        </w:rPr>
        <w:t>e) G</w:t>
      </w:r>
      <w:r w:rsidR="00F916DB" w:rsidRPr="00D4297D">
        <w:rPr>
          <w:rFonts w:eastAsia="Times New Roman" w:cs="Times New Roman"/>
          <w:b/>
          <w:bCs/>
          <w:spacing w:val="-4"/>
          <w:szCs w:val="28"/>
          <w:lang w:val="vi-VN" w:eastAsia="vi-VN"/>
        </w:rPr>
        <w:t>iải pháp về huy động nguồn lực và xã hội hóa an sinh xã hội</w:t>
      </w:r>
    </w:p>
    <w:p w14:paraId="0013C4EF" w14:textId="6381643F" w:rsidR="00EB786E" w:rsidRPr="00D4297D" w:rsidRDefault="00F916DB" w:rsidP="00D4297D">
      <w:pPr>
        <w:jc w:val="both"/>
        <w:outlineLvl w:val="1"/>
        <w:rPr>
          <w:rFonts w:eastAsia="Times New Roman" w:cs="Times New Roman"/>
          <w:b/>
          <w:bCs/>
          <w:spacing w:val="-4"/>
          <w:szCs w:val="28"/>
          <w:lang w:eastAsia="vi-VN"/>
        </w:rPr>
      </w:pPr>
      <w:r w:rsidRPr="00D4297D">
        <w:rPr>
          <w:rFonts w:eastAsia="Times New Roman" w:cs="Times New Roman"/>
          <w:szCs w:val="28"/>
          <w:lang w:val="vi-VN" w:eastAsia="vi-VN"/>
        </w:rPr>
        <w:t>Vận động các tổ chức, doanh nghiệp, nhà hảo tâm tham gia các hoạt động từ thiện, nhân đạo, hỗ trợ người nghèo, đối tượng yếu thế.</w:t>
      </w:r>
      <w:r w:rsidR="00EB786E" w:rsidRPr="00D4297D">
        <w:rPr>
          <w:rFonts w:eastAsia="Times New Roman" w:cs="Times New Roman"/>
          <w:b/>
          <w:bCs/>
          <w:spacing w:val="-4"/>
          <w:szCs w:val="28"/>
          <w:lang w:eastAsia="vi-VN"/>
        </w:rPr>
        <w:t xml:space="preserve"> </w:t>
      </w:r>
      <w:r w:rsidRPr="00D4297D">
        <w:rPr>
          <w:rFonts w:eastAsia="Times New Roman" w:cs="Times New Roman"/>
          <w:szCs w:val="28"/>
          <w:lang w:val="vi-VN" w:eastAsia="vi-VN"/>
        </w:rPr>
        <w:t>Phát huy hiệu quả các phong trào: “Đền ơn đáp nghĩa”, “Vì người nghèo”, “Tương thân tương ái”.</w:t>
      </w:r>
    </w:p>
    <w:p w14:paraId="76AD13C7" w14:textId="75EFC1CA" w:rsidR="00EB786E" w:rsidRPr="00D4297D" w:rsidRDefault="00F916DB" w:rsidP="00D4297D">
      <w:pPr>
        <w:jc w:val="both"/>
        <w:outlineLvl w:val="1"/>
        <w:rPr>
          <w:rFonts w:eastAsia="Times New Roman" w:cs="Times New Roman"/>
          <w:b/>
          <w:bCs/>
          <w:spacing w:val="-4"/>
          <w:szCs w:val="28"/>
          <w:lang w:eastAsia="vi-VN"/>
        </w:rPr>
      </w:pPr>
      <w:r w:rsidRPr="00D4297D">
        <w:rPr>
          <w:rFonts w:eastAsia="Times New Roman" w:cs="Times New Roman"/>
          <w:szCs w:val="28"/>
          <w:lang w:val="vi-VN" w:eastAsia="vi-VN"/>
        </w:rPr>
        <w:t>Quản lý, sử dụng hiệu quả các nguồn kinh phí từ ngân sách và huy động hợp pháp khác cho công tác an sinh xã hội.</w:t>
      </w:r>
      <w:r w:rsidR="00EB786E" w:rsidRPr="00D4297D">
        <w:rPr>
          <w:rFonts w:eastAsia="Times New Roman" w:cs="Times New Roman"/>
          <w:b/>
          <w:bCs/>
          <w:spacing w:val="-4"/>
          <w:szCs w:val="28"/>
          <w:lang w:eastAsia="vi-VN"/>
        </w:rPr>
        <w:t xml:space="preserve"> </w:t>
      </w:r>
      <w:r w:rsidRPr="00D4297D">
        <w:rPr>
          <w:rFonts w:eastAsia="Times New Roman" w:cs="Times New Roman"/>
          <w:szCs w:val="28"/>
          <w:lang w:val="vi-VN" w:eastAsia="vi-VN"/>
        </w:rPr>
        <w:t>Ưu tiên nguồn lực cho các đối tượng khó khăn nhất, vùng khó khăn nhất trên địa bàn xã.</w:t>
      </w:r>
    </w:p>
    <w:p w14:paraId="2E8923A4" w14:textId="30457340" w:rsidR="00EB786E" w:rsidRPr="00D4297D" w:rsidRDefault="00BB1310" w:rsidP="00D4297D">
      <w:pPr>
        <w:jc w:val="both"/>
        <w:outlineLvl w:val="1"/>
        <w:rPr>
          <w:rFonts w:eastAsia="Times New Roman" w:cs="Times New Roman"/>
          <w:b/>
          <w:bCs/>
          <w:spacing w:val="-4"/>
          <w:szCs w:val="28"/>
          <w:lang w:eastAsia="vi-VN"/>
        </w:rPr>
      </w:pPr>
      <w:r w:rsidRPr="00D4297D">
        <w:rPr>
          <w:rFonts w:eastAsia="Times New Roman" w:cs="Times New Roman"/>
          <w:b/>
          <w:bCs/>
          <w:szCs w:val="28"/>
          <w:lang w:eastAsia="vi-VN"/>
        </w:rPr>
        <w:t>f) G</w:t>
      </w:r>
      <w:r w:rsidR="00F916DB" w:rsidRPr="00D4297D">
        <w:rPr>
          <w:rFonts w:eastAsia="Times New Roman" w:cs="Times New Roman"/>
          <w:b/>
          <w:bCs/>
          <w:szCs w:val="28"/>
          <w:lang w:val="vi-VN" w:eastAsia="vi-VN"/>
        </w:rPr>
        <w:t>iải pháp về tuyên truyền, nâng cao nhận thức cộng đồng</w:t>
      </w:r>
    </w:p>
    <w:p w14:paraId="131C5DF3" w14:textId="09EA5AB9" w:rsidR="00EB786E" w:rsidRPr="00D4297D" w:rsidRDefault="00F916DB" w:rsidP="00D4297D">
      <w:pPr>
        <w:jc w:val="both"/>
        <w:outlineLvl w:val="1"/>
        <w:rPr>
          <w:rFonts w:eastAsia="Times New Roman" w:cs="Times New Roman"/>
          <w:b/>
          <w:bCs/>
          <w:spacing w:val="-4"/>
          <w:szCs w:val="28"/>
          <w:lang w:eastAsia="vi-VN"/>
        </w:rPr>
      </w:pPr>
      <w:r w:rsidRPr="00D4297D">
        <w:rPr>
          <w:rFonts w:eastAsia="Times New Roman" w:cs="Times New Roman"/>
          <w:szCs w:val="28"/>
          <w:lang w:val="vi-VN" w:eastAsia="vi-VN"/>
        </w:rPr>
        <w:t>Đa dạng hóa hình thức tuyên truyền về chủ trương, chính sách an sinh xã hội của Đảng, Nhà nước.</w:t>
      </w:r>
      <w:r w:rsidR="00EB786E" w:rsidRPr="00D4297D">
        <w:rPr>
          <w:rFonts w:eastAsia="Times New Roman" w:cs="Times New Roman"/>
          <w:b/>
          <w:bCs/>
          <w:spacing w:val="-4"/>
          <w:szCs w:val="28"/>
          <w:lang w:eastAsia="vi-VN"/>
        </w:rPr>
        <w:t xml:space="preserve"> </w:t>
      </w:r>
      <w:r w:rsidRPr="00D4297D">
        <w:rPr>
          <w:rFonts w:eastAsia="Times New Roman" w:cs="Times New Roman"/>
          <w:szCs w:val="28"/>
          <w:lang w:val="vi-VN" w:eastAsia="vi-VN"/>
        </w:rPr>
        <w:t>Nâng cao nhận thức, ý thức tự vươn lên thoát nghèo của người dân; khắc phục tư tưởng trông chờ, ỷ lại vào hỗ trợ của Nhà nước.</w:t>
      </w:r>
    </w:p>
    <w:p w14:paraId="25F11713" w14:textId="7363341D" w:rsidR="00F916DB" w:rsidRPr="00D4297D" w:rsidRDefault="00F916DB" w:rsidP="00D4297D">
      <w:pPr>
        <w:jc w:val="both"/>
        <w:outlineLvl w:val="1"/>
        <w:rPr>
          <w:rFonts w:eastAsia="Times New Roman" w:cs="Times New Roman"/>
          <w:b/>
          <w:bCs/>
          <w:spacing w:val="-4"/>
          <w:szCs w:val="28"/>
          <w:lang w:eastAsia="vi-VN"/>
        </w:rPr>
      </w:pPr>
      <w:r w:rsidRPr="00D4297D">
        <w:rPr>
          <w:rFonts w:eastAsia="Times New Roman" w:cs="Times New Roman"/>
          <w:szCs w:val="28"/>
          <w:lang w:val="vi-VN" w:eastAsia="vi-VN"/>
        </w:rPr>
        <w:t>Phối hợp chặt chẽ với MTTQ và các đoàn thể trong giám sát, vận động Nhân dân tham gia thực hiện các chính sách an sinh xã hội.</w:t>
      </w:r>
      <w:r w:rsidR="00EB786E" w:rsidRPr="00D4297D">
        <w:rPr>
          <w:rFonts w:eastAsia="Times New Roman" w:cs="Times New Roman"/>
          <w:b/>
          <w:bCs/>
          <w:spacing w:val="-4"/>
          <w:szCs w:val="28"/>
          <w:lang w:eastAsia="vi-VN"/>
        </w:rPr>
        <w:t xml:space="preserve"> </w:t>
      </w:r>
      <w:r w:rsidRPr="00D4297D">
        <w:rPr>
          <w:rFonts w:eastAsia="Times New Roman" w:cs="Times New Roman"/>
          <w:szCs w:val="28"/>
          <w:lang w:val="vi-VN" w:eastAsia="vi-VN"/>
        </w:rPr>
        <w:t>Nhân rộng các mô hình, điển hình tiên tiến trong giảm nghèo, hỗ trợ cộng đồng.</w:t>
      </w:r>
    </w:p>
    <w:p w14:paraId="7D07D7CF" w14:textId="77777777" w:rsidR="00533817" w:rsidRPr="00D4297D" w:rsidRDefault="00533817" w:rsidP="00D4297D">
      <w:pPr>
        <w:jc w:val="both"/>
        <w:outlineLvl w:val="1"/>
        <w:rPr>
          <w:rFonts w:eastAsia="Times New Roman" w:cs="Times New Roman"/>
          <w:b/>
          <w:bCs/>
          <w:szCs w:val="28"/>
        </w:rPr>
      </w:pPr>
      <w:r w:rsidRPr="00D4297D">
        <w:rPr>
          <w:rFonts w:eastAsia="Times New Roman" w:cs="Times New Roman"/>
          <w:b/>
          <w:bCs/>
          <w:szCs w:val="28"/>
        </w:rPr>
        <w:t>IV. KẾT LUẬN</w:t>
      </w:r>
    </w:p>
    <w:p w14:paraId="30EF1A09" w14:textId="77777777" w:rsidR="000527C3" w:rsidRPr="00D4297D" w:rsidRDefault="000527C3" w:rsidP="00D4297D">
      <w:pPr>
        <w:pStyle w:val="NormalWeb"/>
        <w:spacing w:before="120" w:beforeAutospacing="0" w:after="120" w:afterAutospacing="0"/>
        <w:ind w:firstLine="720"/>
        <w:jc w:val="both"/>
        <w:rPr>
          <w:sz w:val="28"/>
          <w:szCs w:val="28"/>
        </w:rPr>
      </w:pPr>
      <w:r w:rsidRPr="00D4297D">
        <w:rPr>
          <w:sz w:val="28"/>
          <w:szCs w:val="28"/>
        </w:rPr>
        <w:t xml:space="preserve">Công tác an sinh xã hội trên địa bàn xã Mường Ảng trong thời gian qua đã đạt được </w:t>
      </w:r>
      <w:r w:rsidRPr="00D4297D">
        <w:rPr>
          <w:rStyle w:val="Strong"/>
          <w:b w:val="0"/>
          <w:sz w:val="28"/>
          <w:szCs w:val="28"/>
        </w:rPr>
        <w:t>những kết quả quan trọng và khá toàn diện</w:t>
      </w:r>
      <w:r w:rsidRPr="00D4297D">
        <w:rPr>
          <w:sz w:val="28"/>
          <w:szCs w:val="28"/>
        </w:rPr>
        <w:t xml:space="preserve">, góp phần </w:t>
      </w:r>
      <w:r w:rsidRPr="00D4297D">
        <w:rPr>
          <w:rStyle w:val="Strong"/>
          <w:b w:val="0"/>
          <w:sz w:val="28"/>
          <w:szCs w:val="28"/>
        </w:rPr>
        <w:t>ổn định đời sống nhân dân, bảo đảm an sinh xã hội</w:t>
      </w:r>
      <w:r w:rsidRPr="00D4297D">
        <w:rPr>
          <w:sz w:val="28"/>
          <w:szCs w:val="28"/>
        </w:rPr>
        <w:t xml:space="preserve">, đồng thời </w:t>
      </w:r>
      <w:r w:rsidRPr="00D4297D">
        <w:rPr>
          <w:rStyle w:val="Strong"/>
          <w:b w:val="0"/>
          <w:sz w:val="28"/>
          <w:szCs w:val="28"/>
        </w:rPr>
        <w:t>củng cố niềm tin của nhân dân đối với sự lãnh đạo của Đảng và sự điều hành của chính quyền địa phương</w:t>
      </w:r>
      <w:r w:rsidRPr="00D4297D">
        <w:rPr>
          <w:sz w:val="28"/>
          <w:szCs w:val="28"/>
        </w:rPr>
        <w:t>. Những kết quả đó là tiền đề quan trọng để xã tiếp tục thực hiện tốt các mục tiêu an sinh xã hội trong giai đoạn tới.</w:t>
      </w:r>
    </w:p>
    <w:p w14:paraId="5FC68C3B" w14:textId="77777777" w:rsidR="000527C3" w:rsidRPr="00D4297D" w:rsidRDefault="000527C3" w:rsidP="00D4297D">
      <w:pPr>
        <w:pStyle w:val="NormalWeb"/>
        <w:spacing w:before="120" w:beforeAutospacing="0" w:after="120" w:afterAutospacing="0"/>
        <w:ind w:firstLine="720"/>
        <w:jc w:val="both"/>
        <w:rPr>
          <w:sz w:val="28"/>
          <w:szCs w:val="28"/>
        </w:rPr>
      </w:pPr>
      <w:r w:rsidRPr="00D4297D">
        <w:rPr>
          <w:sz w:val="28"/>
          <w:szCs w:val="28"/>
        </w:rPr>
        <w:lastRenderedPageBreak/>
        <w:t xml:space="preserve">Với </w:t>
      </w:r>
      <w:r w:rsidRPr="00D4297D">
        <w:rPr>
          <w:rStyle w:val="Strong"/>
          <w:b w:val="0"/>
          <w:sz w:val="28"/>
          <w:szCs w:val="28"/>
        </w:rPr>
        <w:t>sự quan tâm lãnh đạo, chỉ đạo của cấp uỷ Đảng, chính quyền các cấp</w:t>
      </w:r>
      <w:r w:rsidRPr="00D4297D">
        <w:rPr>
          <w:sz w:val="28"/>
          <w:szCs w:val="28"/>
        </w:rPr>
        <w:t xml:space="preserve">, sự vào cuộc đồng bộ của cả hệ thống chính trị và </w:t>
      </w:r>
      <w:r w:rsidRPr="00D4297D">
        <w:rPr>
          <w:rStyle w:val="Strong"/>
          <w:b w:val="0"/>
          <w:sz w:val="28"/>
          <w:szCs w:val="28"/>
        </w:rPr>
        <w:t>sự đồng thuận, hưởng ứng tích cực của nhân dân</w:t>
      </w:r>
      <w:r w:rsidRPr="00D4297D">
        <w:rPr>
          <w:sz w:val="28"/>
          <w:szCs w:val="28"/>
        </w:rPr>
        <w:t xml:space="preserve">, tin tưởng rằng trong năm 2026, công tác an sinh xã hội trên địa bàn xã Mường Ảng sẽ </w:t>
      </w:r>
      <w:r w:rsidRPr="00D4297D">
        <w:rPr>
          <w:rStyle w:val="Strong"/>
          <w:b w:val="0"/>
          <w:sz w:val="28"/>
          <w:szCs w:val="28"/>
        </w:rPr>
        <w:t>tiếp tục đạt được nhiều kết quả thiết thực, bền vững</w:t>
      </w:r>
      <w:r w:rsidRPr="00D4297D">
        <w:rPr>
          <w:sz w:val="28"/>
          <w:szCs w:val="28"/>
        </w:rPr>
        <w:t>, góp phần thực hiện thắng lợi các mục tiêu phát triển kinh tế – xã hội của địa phương.</w:t>
      </w:r>
    </w:p>
    <w:p w14:paraId="5EFE9FC7" w14:textId="77777777" w:rsidR="00393299" w:rsidRPr="00D4297D" w:rsidRDefault="00533817" w:rsidP="00D4297D">
      <w:pPr>
        <w:jc w:val="both"/>
        <w:rPr>
          <w:rFonts w:eastAsia="Times New Roman" w:cs="Times New Roman"/>
          <w:szCs w:val="28"/>
        </w:rPr>
      </w:pPr>
      <w:r w:rsidRPr="00D4297D">
        <w:rPr>
          <w:rFonts w:eastAsia="Times New Roman" w:cs="Times New Roman"/>
          <w:b/>
          <w:bCs/>
          <w:szCs w:val="28"/>
        </w:rPr>
        <w:t>Xin trân trọng cảm ơn các đồng chí lãnh đạo và toàn thể Hội nghị!</w:t>
      </w:r>
    </w:p>
    <w:sectPr w:rsidR="00393299" w:rsidRPr="00D4297D" w:rsidSect="00D4297D">
      <w:pgSz w:w="11907" w:h="16840" w:code="9"/>
      <w:pgMar w:top="1134" w:right="1134" w:bottom="1134" w:left="1701" w:header="454" w:footer="454" w:gutter="0"/>
      <w:cols w:space="720"/>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525EC"/>
    <w:multiLevelType w:val="multilevel"/>
    <w:tmpl w:val="FC86436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AB73147"/>
    <w:multiLevelType w:val="multilevel"/>
    <w:tmpl w:val="7A78EC8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A6257E6"/>
    <w:multiLevelType w:val="multilevel"/>
    <w:tmpl w:val="C546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CB730AA"/>
    <w:multiLevelType w:val="multilevel"/>
    <w:tmpl w:val="5B3A2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A113997"/>
    <w:multiLevelType w:val="multilevel"/>
    <w:tmpl w:val="37D08D0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71D3722"/>
    <w:multiLevelType w:val="multilevel"/>
    <w:tmpl w:val="8C1EC80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8591B6C"/>
    <w:multiLevelType w:val="multilevel"/>
    <w:tmpl w:val="53BCE8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B731393"/>
    <w:multiLevelType w:val="multilevel"/>
    <w:tmpl w:val="5296C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1C3304F"/>
    <w:multiLevelType w:val="multilevel"/>
    <w:tmpl w:val="F0D4B4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8083544"/>
    <w:multiLevelType w:val="multilevel"/>
    <w:tmpl w:val="4E907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81530DD"/>
    <w:multiLevelType w:val="multilevel"/>
    <w:tmpl w:val="AA60CA4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0A547A3"/>
    <w:multiLevelType w:val="multilevel"/>
    <w:tmpl w:val="17789F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79F46076"/>
    <w:multiLevelType w:val="hybridMultilevel"/>
    <w:tmpl w:val="55C494A0"/>
    <w:lvl w:ilvl="0" w:tplc="55EC91E4">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nsid w:val="7FAD6A1A"/>
    <w:multiLevelType w:val="multilevel"/>
    <w:tmpl w:val="8F124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11"/>
  </w:num>
  <w:num w:numId="3">
    <w:abstractNumId w:val="8"/>
  </w:num>
  <w:num w:numId="4">
    <w:abstractNumId w:val="6"/>
  </w:num>
  <w:num w:numId="5">
    <w:abstractNumId w:val="0"/>
  </w:num>
  <w:num w:numId="6">
    <w:abstractNumId w:val="10"/>
  </w:num>
  <w:num w:numId="7">
    <w:abstractNumId w:val="1"/>
  </w:num>
  <w:num w:numId="8">
    <w:abstractNumId w:val="5"/>
  </w:num>
  <w:num w:numId="9">
    <w:abstractNumId w:val="4"/>
  </w:num>
  <w:num w:numId="10">
    <w:abstractNumId w:val="9"/>
  </w:num>
  <w:num w:numId="11">
    <w:abstractNumId w:val="7"/>
  </w:num>
  <w:num w:numId="12">
    <w:abstractNumId w:val="2"/>
  </w:num>
  <w:num w:numId="13">
    <w:abstractNumId w:val="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B7B"/>
    <w:rsid w:val="000237DE"/>
    <w:rsid w:val="00033C83"/>
    <w:rsid w:val="000527C3"/>
    <w:rsid w:val="00067091"/>
    <w:rsid w:val="000804FD"/>
    <w:rsid w:val="000B627D"/>
    <w:rsid w:val="000C7380"/>
    <w:rsid w:val="000F4D1B"/>
    <w:rsid w:val="001E5F39"/>
    <w:rsid w:val="00215C61"/>
    <w:rsid w:val="002A714F"/>
    <w:rsid w:val="002E268F"/>
    <w:rsid w:val="00305B4C"/>
    <w:rsid w:val="0032246A"/>
    <w:rsid w:val="00393299"/>
    <w:rsid w:val="0039637E"/>
    <w:rsid w:val="003D5389"/>
    <w:rsid w:val="003F6CDC"/>
    <w:rsid w:val="004542AA"/>
    <w:rsid w:val="004833F7"/>
    <w:rsid w:val="00483796"/>
    <w:rsid w:val="004B6779"/>
    <w:rsid w:val="00533817"/>
    <w:rsid w:val="00581544"/>
    <w:rsid w:val="0059487B"/>
    <w:rsid w:val="005B00D8"/>
    <w:rsid w:val="00616CD9"/>
    <w:rsid w:val="006428BD"/>
    <w:rsid w:val="00657122"/>
    <w:rsid w:val="00775A79"/>
    <w:rsid w:val="007973E1"/>
    <w:rsid w:val="007D5D55"/>
    <w:rsid w:val="00827007"/>
    <w:rsid w:val="008304C1"/>
    <w:rsid w:val="008975E4"/>
    <w:rsid w:val="008C639B"/>
    <w:rsid w:val="008D3512"/>
    <w:rsid w:val="009230E7"/>
    <w:rsid w:val="00924A31"/>
    <w:rsid w:val="009325E6"/>
    <w:rsid w:val="00957073"/>
    <w:rsid w:val="00971F8A"/>
    <w:rsid w:val="00977BB9"/>
    <w:rsid w:val="00A435EF"/>
    <w:rsid w:val="00B22255"/>
    <w:rsid w:val="00B31B8E"/>
    <w:rsid w:val="00B32AD9"/>
    <w:rsid w:val="00BB1310"/>
    <w:rsid w:val="00BC617A"/>
    <w:rsid w:val="00BF7924"/>
    <w:rsid w:val="00C44442"/>
    <w:rsid w:val="00CA7AA8"/>
    <w:rsid w:val="00CC455D"/>
    <w:rsid w:val="00CC70FF"/>
    <w:rsid w:val="00CE762C"/>
    <w:rsid w:val="00CF594D"/>
    <w:rsid w:val="00D15257"/>
    <w:rsid w:val="00D17B7B"/>
    <w:rsid w:val="00D4297D"/>
    <w:rsid w:val="00D50534"/>
    <w:rsid w:val="00D77DF2"/>
    <w:rsid w:val="00DC6E98"/>
    <w:rsid w:val="00E132FC"/>
    <w:rsid w:val="00E637B3"/>
    <w:rsid w:val="00EB786E"/>
    <w:rsid w:val="00F41D73"/>
    <w:rsid w:val="00F916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EC9AFD"/>
  <w15:docId w15:val="{7ED98486-D80D-4F7C-A1EC-757003FB7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before="120" w:after="120"/>
        <w:ind w:firstLine="7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533817"/>
    <w:pPr>
      <w:spacing w:before="100" w:beforeAutospacing="1" w:after="100" w:afterAutospacing="1"/>
      <w:ind w:firstLine="0"/>
      <w:outlineLvl w:val="1"/>
    </w:pPr>
    <w:rPr>
      <w:rFonts w:eastAsia="Times New Roman" w:cs="Times New Roman"/>
      <w:b/>
      <w:bCs/>
      <w:sz w:val="36"/>
      <w:szCs w:val="36"/>
    </w:rPr>
  </w:style>
  <w:style w:type="paragraph" w:styleId="Heading3">
    <w:name w:val="heading 3"/>
    <w:basedOn w:val="Normal"/>
    <w:link w:val="Heading3Char"/>
    <w:uiPriority w:val="9"/>
    <w:qFormat/>
    <w:rsid w:val="00533817"/>
    <w:pPr>
      <w:spacing w:before="100" w:beforeAutospacing="1" w:after="100" w:afterAutospacing="1"/>
      <w:ind w:firstLine="0"/>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33817"/>
    <w:rPr>
      <w:rFonts w:eastAsia="Times New Roman" w:cs="Times New Roman"/>
      <w:b/>
      <w:bCs/>
      <w:sz w:val="36"/>
      <w:szCs w:val="36"/>
    </w:rPr>
  </w:style>
  <w:style w:type="character" w:customStyle="1" w:styleId="Heading3Char">
    <w:name w:val="Heading 3 Char"/>
    <w:basedOn w:val="DefaultParagraphFont"/>
    <w:link w:val="Heading3"/>
    <w:uiPriority w:val="9"/>
    <w:rsid w:val="00533817"/>
    <w:rPr>
      <w:rFonts w:eastAsia="Times New Roman" w:cs="Times New Roman"/>
      <w:b/>
      <w:bCs/>
      <w:sz w:val="27"/>
      <w:szCs w:val="27"/>
    </w:rPr>
  </w:style>
  <w:style w:type="character" w:styleId="Strong">
    <w:name w:val="Strong"/>
    <w:basedOn w:val="DefaultParagraphFont"/>
    <w:uiPriority w:val="22"/>
    <w:qFormat/>
    <w:rsid w:val="00533817"/>
    <w:rPr>
      <w:b/>
      <w:bCs/>
    </w:rPr>
  </w:style>
  <w:style w:type="paragraph" w:styleId="NormalWeb">
    <w:name w:val="Normal (Web)"/>
    <w:basedOn w:val="Normal"/>
    <w:uiPriority w:val="99"/>
    <w:unhideWhenUsed/>
    <w:rsid w:val="00533817"/>
    <w:pPr>
      <w:spacing w:before="100" w:beforeAutospacing="1" w:after="100" w:afterAutospacing="1"/>
      <w:ind w:firstLine="0"/>
    </w:pPr>
    <w:rPr>
      <w:rFonts w:eastAsia="Times New Roman" w:cs="Times New Roman"/>
      <w:sz w:val="24"/>
      <w:szCs w:val="24"/>
    </w:rPr>
  </w:style>
  <w:style w:type="paragraph" w:customStyle="1" w:styleId="CharCharCharCharCharCharCharCharCharCharCharCharChar">
    <w:name w:val="Char Char Char Char Char Char Char Char Char Char Char Char Char"/>
    <w:basedOn w:val="Normal"/>
    <w:next w:val="Normal"/>
    <w:autoRedefine/>
    <w:semiHidden/>
    <w:rsid w:val="0032246A"/>
    <w:pPr>
      <w:spacing w:line="312" w:lineRule="auto"/>
      <w:ind w:firstLine="0"/>
    </w:pPr>
    <w:rPr>
      <w:rFonts w:eastAsia="Times New Roman" w:cs="Times New Roman"/>
      <w:szCs w:val="28"/>
    </w:rPr>
  </w:style>
  <w:style w:type="paragraph" w:styleId="ListParagraph">
    <w:name w:val="List Paragraph"/>
    <w:basedOn w:val="Normal"/>
    <w:uiPriority w:val="34"/>
    <w:qFormat/>
    <w:rsid w:val="00F916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7070">
      <w:bodyDiv w:val="1"/>
      <w:marLeft w:val="0"/>
      <w:marRight w:val="0"/>
      <w:marTop w:val="0"/>
      <w:marBottom w:val="0"/>
      <w:divBdr>
        <w:top w:val="none" w:sz="0" w:space="0" w:color="auto"/>
        <w:left w:val="none" w:sz="0" w:space="0" w:color="auto"/>
        <w:bottom w:val="none" w:sz="0" w:space="0" w:color="auto"/>
        <w:right w:val="none" w:sz="0" w:space="0" w:color="auto"/>
      </w:divBdr>
    </w:div>
    <w:div w:id="70394009">
      <w:bodyDiv w:val="1"/>
      <w:marLeft w:val="0"/>
      <w:marRight w:val="0"/>
      <w:marTop w:val="0"/>
      <w:marBottom w:val="0"/>
      <w:divBdr>
        <w:top w:val="none" w:sz="0" w:space="0" w:color="auto"/>
        <w:left w:val="none" w:sz="0" w:space="0" w:color="auto"/>
        <w:bottom w:val="none" w:sz="0" w:space="0" w:color="auto"/>
        <w:right w:val="none" w:sz="0" w:space="0" w:color="auto"/>
      </w:divBdr>
    </w:div>
    <w:div w:id="244921860">
      <w:bodyDiv w:val="1"/>
      <w:marLeft w:val="0"/>
      <w:marRight w:val="0"/>
      <w:marTop w:val="0"/>
      <w:marBottom w:val="0"/>
      <w:divBdr>
        <w:top w:val="none" w:sz="0" w:space="0" w:color="auto"/>
        <w:left w:val="none" w:sz="0" w:space="0" w:color="auto"/>
        <w:bottom w:val="none" w:sz="0" w:space="0" w:color="auto"/>
        <w:right w:val="none" w:sz="0" w:space="0" w:color="auto"/>
      </w:divBdr>
    </w:div>
    <w:div w:id="336814342">
      <w:bodyDiv w:val="1"/>
      <w:marLeft w:val="0"/>
      <w:marRight w:val="0"/>
      <w:marTop w:val="0"/>
      <w:marBottom w:val="0"/>
      <w:divBdr>
        <w:top w:val="none" w:sz="0" w:space="0" w:color="auto"/>
        <w:left w:val="none" w:sz="0" w:space="0" w:color="auto"/>
        <w:bottom w:val="none" w:sz="0" w:space="0" w:color="auto"/>
        <w:right w:val="none" w:sz="0" w:space="0" w:color="auto"/>
      </w:divBdr>
    </w:div>
    <w:div w:id="727807531">
      <w:bodyDiv w:val="1"/>
      <w:marLeft w:val="0"/>
      <w:marRight w:val="0"/>
      <w:marTop w:val="0"/>
      <w:marBottom w:val="0"/>
      <w:divBdr>
        <w:top w:val="none" w:sz="0" w:space="0" w:color="auto"/>
        <w:left w:val="none" w:sz="0" w:space="0" w:color="auto"/>
        <w:bottom w:val="none" w:sz="0" w:space="0" w:color="auto"/>
        <w:right w:val="none" w:sz="0" w:space="0" w:color="auto"/>
      </w:divBdr>
      <w:divsChild>
        <w:div w:id="453791187">
          <w:marLeft w:val="0"/>
          <w:marRight w:val="0"/>
          <w:marTop w:val="0"/>
          <w:marBottom w:val="0"/>
          <w:divBdr>
            <w:top w:val="none" w:sz="0" w:space="0" w:color="auto"/>
            <w:left w:val="none" w:sz="0" w:space="0" w:color="auto"/>
            <w:bottom w:val="none" w:sz="0" w:space="0" w:color="auto"/>
            <w:right w:val="none" w:sz="0" w:space="0" w:color="auto"/>
          </w:divBdr>
          <w:divsChild>
            <w:div w:id="1701470788">
              <w:marLeft w:val="0"/>
              <w:marRight w:val="0"/>
              <w:marTop w:val="0"/>
              <w:marBottom w:val="0"/>
              <w:divBdr>
                <w:top w:val="none" w:sz="0" w:space="0" w:color="auto"/>
                <w:left w:val="none" w:sz="0" w:space="0" w:color="auto"/>
                <w:bottom w:val="none" w:sz="0" w:space="0" w:color="auto"/>
                <w:right w:val="none" w:sz="0" w:space="0" w:color="auto"/>
              </w:divBdr>
              <w:divsChild>
                <w:div w:id="98642643">
                  <w:marLeft w:val="0"/>
                  <w:marRight w:val="0"/>
                  <w:marTop w:val="0"/>
                  <w:marBottom w:val="0"/>
                  <w:divBdr>
                    <w:top w:val="none" w:sz="0" w:space="0" w:color="auto"/>
                    <w:left w:val="none" w:sz="0" w:space="0" w:color="auto"/>
                    <w:bottom w:val="none" w:sz="0" w:space="0" w:color="auto"/>
                    <w:right w:val="none" w:sz="0" w:space="0" w:color="auto"/>
                  </w:divBdr>
                  <w:divsChild>
                    <w:div w:id="1164121827">
                      <w:marLeft w:val="0"/>
                      <w:marRight w:val="0"/>
                      <w:marTop w:val="0"/>
                      <w:marBottom w:val="0"/>
                      <w:divBdr>
                        <w:top w:val="none" w:sz="0" w:space="0" w:color="auto"/>
                        <w:left w:val="none" w:sz="0" w:space="0" w:color="auto"/>
                        <w:bottom w:val="none" w:sz="0" w:space="0" w:color="auto"/>
                        <w:right w:val="none" w:sz="0" w:space="0" w:color="auto"/>
                      </w:divBdr>
                      <w:divsChild>
                        <w:div w:id="1600094152">
                          <w:marLeft w:val="0"/>
                          <w:marRight w:val="0"/>
                          <w:marTop w:val="0"/>
                          <w:marBottom w:val="0"/>
                          <w:divBdr>
                            <w:top w:val="none" w:sz="0" w:space="0" w:color="auto"/>
                            <w:left w:val="none" w:sz="0" w:space="0" w:color="auto"/>
                            <w:bottom w:val="none" w:sz="0" w:space="0" w:color="auto"/>
                            <w:right w:val="none" w:sz="0" w:space="0" w:color="auto"/>
                          </w:divBdr>
                          <w:divsChild>
                            <w:div w:id="370880301">
                              <w:marLeft w:val="0"/>
                              <w:marRight w:val="0"/>
                              <w:marTop w:val="0"/>
                              <w:marBottom w:val="0"/>
                              <w:divBdr>
                                <w:top w:val="none" w:sz="0" w:space="0" w:color="auto"/>
                                <w:left w:val="none" w:sz="0" w:space="0" w:color="auto"/>
                                <w:bottom w:val="none" w:sz="0" w:space="0" w:color="auto"/>
                                <w:right w:val="none" w:sz="0" w:space="0" w:color="auto"/>
                              </w:divBdr>
                              <w:divsChild>
                                <w:div w:id="150420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7505872">
              <w:marLeft w:val="0"/>
              <w:marRight w:val="0"/>
              <w:marTop w:val="0"/>
              <w:marBottom w:val="0"/>
              <w:divBdr>
                <w:top w:val="none" w:sz="0" w:space="0" w:color="auto"/>
                <w:left w:val="none" w:sz="0" w:space="0" w:color="auto"/>
                <w:bottom w:val="none" w:sz="0" w:space="0" w:color="auto"/>
                <w:right w:val="none" w:sz="0" w:space="0" w:color="auto"/>
              </w:divBdr>
              <w:divsChild>
                <w:div w:id="521096425">
                  <w:marLeft w:val="0"/>
                  <w:marRight w:val="0"/>
                  <w:marTop w:val="0"/>
                  <w:marBottom w:val="0"/>
                  <w:divBdr>
                    <w:top w:val="none" w:sz="0" w:space="0" w:color="auto"/>
                    <w:left w:val="none" w:sz="0" w:space="0" w:color="auto"/>
                    <w:bottom w:val="none" w:sz="0" w:space="0" w:color="auto"/>
                    <w:right w:val="none" w:sz="0" w:space="0" w:color="auto"/>
                  </w:divBdr>
                  <w:divsChild>
                    <w:div w:id="1461145166">
                      <w:marLeft w:val="0"/>
                      <w:marRight w:val="0"/>
                      <w:marTop w:val="0"/>
                      <w:marBottom w:val="0"/>
                      <w:divBdr>
                        <w:top w:val="none" w:sz="0" w:space="0" w:color="auto"/>
                        <w:left w:val="none" w:sz="0" w:space="0" w:color="auto"/>
                        <w:bottom w:val="none" w:sz="0" w:space="0" w:color="auto"/>
                        <w:right w:val="none" w:sz="0" w:space="0" w:color="auto"/>
                      </w:divBdr>
                      <w:divsChild>
                        <w:div w:id="1580286142">
                          <w:marLeft w:val="0"/>
                          <w:marRight w:val="0"/>
                          <w:marTop w:val="0"/>
                          <w:marBottom w:val="0"/>
                          <w:divBdr>
                            <w:top w:val="none" w:sz="0" w:space="0" w:color="auto"/>
                            <w:left w:val="none" w:sz="0" w:space="0" w:color="auto"/>
                            <w:bottom w:val="none" w:sz="0" w:space="0" w:color="auto"/>
                            <w:right w:val="none" w:sz="0" w:space="0" w:color="auto"/>
                          </w:divBdr>
                          <w:divsChild>
                            <w:div w:id="2095007578">
                              <w:marLeft w:val="0"/>
                              <w:marRight w:val="0"/>
                              <w:marTop w:val="0"/>
                              <w:marBottom w:val="0"/>
                              <w:divBdr>
                                <w:top w:val="none" w:sz="0" w:space="0" w:color="auto"/>
                                <w:left w:val="none" w:sz="0" w:space="0" w:color="auto"/>
                                <w:bottom w:val="none" w:sz="0" w:space="0" w:color="auto"/>
                                <w:right w:val="none" w:sz="0" w:space="0" w:color="auto"/>
                              </w:divBdr>
                              <w:divsChild>
                                <w:div w:id="123813565">
                                  <w:marLeft w:val="0"/>
                                  <w:marRight w:val="0"/>
                                  <w:marTop w:val="0"/>
                                  <w:marBottom w:val="0"/>
                                  <w:divBdr>
                                    <w:top w:val="none" w:sz="0" w:space="0" w:color="auto"/>
                                    <w:left w:val="none" w:sz="0" w:space="0" w:color="auto"/>
                                    <w:bottom w:val="none" w:sz="0" w:space="0" w:color="auto"/>
                                    <w:right w:val="none" w:sz="0" w:space="0" w:color="auto"/>
                                  </w:divBdr>
                                  <w:divsChild>
                                    <w:div w:id="4211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30628001">
              <w:marLeft w:val="0"/>
              <w:marRight w:val="0"/>
              <w:marTop w:val="0"/>
              <w:marBottom w:val="0"/>
              <w:divBdr>
                <w:top w:val="none" w:sz="0" w:space="0" w:color="auto"/>
                <w:left w:val="none" w:sz="0" w:space="0" w:color="auto"/>
                <w:bottom w:val="none" w:sz="0" w:space="0" w:color="auto"/>
                <w:right w:val="none" w:sz="0" w:space="0" w:color="auto"/>
              </w:divBdr>
              <w:divsChild>
                <w:div w:id="791898703">
                  <w:marLeft w:val="0"/>
                  <w:marRight w:val="0"/>
                  <w:marTop w:val="0"/>
                  <w:marBottom w:val="0"/>
                  <w:divBdr>
                    <w:top w:val="none" w:sz="0" w:space="0" w:color="auto"/>
                    <w:left w:val="none" w:sz="0" w:space="0" w:color="auto"/>
                    <w:bottom w:val="none" w:sz="0" w:space="0" w:color="auto"/>
                    <w:right w:val="none" w:sz="0" w:space="0" w:color="auto"/>
                  </w:divBdr>
                  <w:divsChild>
                    <w:div w:id="626469025">
                      <w:marLeft w:val="0"/>
                      <w:marRight w:val="0"/>
                      <w:marTop w:val="0"/>
                      <w:marBottom w:val="0"/>
                      <w:divBdr>
                        <w:top w:val="none" w:sz="0" w:space="0" w:color="auto"/>
                        <w:left w:val="none" w:sz="0" w:space="0" w:color="auto"/>
                        <w:bottom w:val="none" w:sz="0" w:space="0" w:color="auto"/>
                        <w:right w:val="none" w:sz="0" w:space="0" w:color="auto"/>
                      </w:divBdr>
                      <w:divsChild>
                        <w:div w:id="237058773">
                          <w:marLeft w:val="0"/>
                          <w:marRight w:val="0"/>
                          <w:marTop w:val="0"/>
                          <w:marBottom w:val="0"/>
                          <w:divBdr>
                            <w:top w:val="none" w:sz="0" w:space="0" w:color="auto"/>
                            <w:left w:val="none" w:sz="0" w:space="0" w:color="auto"/>
                            <w:bottom w:val="none" w:sz="0" w:space="0" w:color="auto"/>
                            <w:right w:val="none" w:sz="0" w:space="0" w:color="auto"/>
                          </w:divBdr>
                          <w:divsChild>
                            <w:div w:id="1355032946">
                              <w:marLeft w:val="0"/>
                              <w:marRight w:val="0"/>
                              <w:marTop w:val="0"/>
                              <w:marBottom w:val="0"/>
                              <w:divBdr>
                                <w:top w:val="none" w:sz="0" w:space="0" w:color="auto"/>
                                <w:left w:val="none" w:sz="0" w:space="0" w:color="auto"/>
                                <w:bottom w:val="none" w:sz="0" w:space="0" w:color="auto"/>
                                <w:right w:val="none" w:sz="0" w:space="0" w:color="auto"/>
                              </w:divBdr>
                              <w:divsChild>
                                <w:div w:id="1065838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2794265">
              <w:marLeft w:val="0"/>
              <w:marRight w:val="0"/>
              <w:marTop w:val="0"/>
              <w:marBottom w:val="0"/>
              <w:divBdr>
                <w:top w:val="none" w:sz="0" w:space="0" w:color="auto"/>
                <w:left w:val="none" w:sz="0" w:space="0" w:color="auto"/>
                <w:bottom w:val="none" w:sz="0" w:space="0" w:color="auto"/>
                <w:right w:val="none" w:sz="0" w:space="0" w:color="auto"/>
              </w:divBdr>
              <w:divsChild>
                <w:div w:id="483010309">
                  <w:marLeft w:val="0"/>
                  <w:marRight w:val="0"/>
                  <w:marTop w:val="0"/>
                  <w:marBottom w:val="0"/>
                  <w:divBdr>
                    <w:top w:val="none" w:sz="0" w:space="0" w:color="auto"/>
                    <w:left w:val="none" w:sz="0" w:space="0" w:color="auto"/>
                    <w:bottom w:val="none" w:sz="0" w:space="0" w:color="auto"/>
                    <w:right w:val="none" w:sz="0" w:space="0" w:color="auto"/>
                  </w:divBdr>
                  <w:divsChild>
                    <w:div w:id="365251170">
                      <w:marLeft w:val="0"/>
                      <w:marRight w:val="0"/>
                      <w:marTop w:val="0"/>
                      <w:marBottom w:val="0"/>
                      <w:divBdr>
                        <w:top w:val="none" w:sz="0" w:space="0" w:color="auto"/>
                        <w:left w:val="none" w:sz="0" w:space="0" w:color="auto"/>
                        <w:bottom w:val="none" w:sz="0" w:space="0" w:color="auto"/>
                        <w:right w:val="none" w:sz="0" w:space="0" w:color="auto"/>
                      </w:divBdr>
                      <w:divsChild>
                        <w:div w:id="1364986187">
                          <w:marLeft w:val="0"/>
                          <w:marRight w:val="0"/>
                          <w:marTop w:val="0"/>
                          <w:marBottom w:val="0"/>
                          <w:divBdr>
                            <w:top w:val="none" w:sz="0" w:space="0" w:color="auto"/>
                            <w:left w:val="none" w:sz="0" w:space="0" w:color="auto"/>
                            <w:bottom w:val="none" w:sz="0" w:space="0" w:color="auto"/>
                            <w:right w:val="none" w:sz="0" w:space="0" w:color="auto"/>
                          </w:divBdr>
                          <w:divsChild>
                            <w:div w:id="151022154">
                              <w:marLeft w:val="0"/>
                              <w:marRight w:val="0"/>
                              <w:marTop w:val="0"/>
                              <w:marBottom w:val="0"/>
                              <w:divBdr>
                                <w:top w:val="none" w:sz="0" w:space="0" w:color="auto"/>
                                <w:left w:val="none" w:sz="0" w:space="0" w:color="auto"/>
                                <w:bottom w:val="none" w:sz="0" w:space="0" w:color="auto"/>
                                <w:right w:val="none" w:sz="0" w:space="0" w:color="auto"/>
                              </w:divBdr>
                              <w:divsChild>
                                <w:div w:id="226187917">
                                  <w:marLeft w:val="0"/>
                                  <w:marRight w:val="0"/>
                                  <w:marTop w:val="0"/>
                                  <w:marBottom w:val="0"/>
                                  <w:divBdr>
                                    <w:top w:val="none" w:sz="0" w:space="0" w:color="auto"/>
                                    <w:left w:val="none" w:sz="0" w:space="0" w:color="auto"/>
                                    <w:bottom w:val="none" w:sz="0" w:space="0" w:color="auto"/>
                                    <w:right w:val="none" w:sz="0" w:space="0" w:color="auto"/>
                                  </w:divBdr>
                                  <w:divsChild>
                                    <w:div w:id="748423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2039899">
              <w:marLeft w:val="0"/>
              <w:marRight w:val="0"/>
              <w:marTop w:val="0"/>
              <w:marBottom w:val="0"/>
              <w:divBdr>
                <w:top w:val="none" w:sz="0" w:space="0" w:color="auto"/>
                <w:left w:val="none" w:sz="0" w:space="0" w:color="auto"/>
                <w:bottom w:val="none" w:sz="0" w:space="0" w:color="auto"/>
                <w:right w:val="none" w:sz="0" w:space="0" w:color="auto"/>
              </w:divBdr>
              <w:divsChild>
                <w:div w:id="1648706176">
                  <w:marLeft w:val="0"/>
                  <w:marRight w:val="0"/>
                  <w:marTop w:val="0"/>
                  <w:marBottom w:val="0"/>
                  <w:divBdr>
                    <w:top w:val="none" w:sz="0" w:space="0" w:color="auto"/>
                    <w:left w:val="none" w:sz="0" w:space="0" w:color="auto"/>
                    <w:bottom w:val="none" w:sz="0" w:space="0" w:color="auto"/>
                    <w:right w:val="none" w:sz="0" w:space="0" w:color="auto"/>
                  </w:divBdr>
                  <w:divsChild>
                    <w:div w:id="407072488">
                      <w:marLeft w:val="0"/>
                      <w:marRight w:val="0"/>
                      <w:marTop w:val="0"/>
                      <w:marBottom w:val="0"/>
                      <w:divBdr>
                        <w:top w:val="none" w:sz="0" w:space="0" w:color="auto"/>
                        <w:left w:val="none" w:sz="0" w:space="0" w:color="auto"/>
                        <w:bottom w:val="none" w:sz="0" w:space="0" w:color="auto"/>
                        <w:right w:val="none" w:sz="0" w:space="0" w:color="auto"/>
                      </w:divBdr>
                      <w:divsChild>
                        <w:div w:id="842283349">
                          <w:marLeft w:val="0"/>
                          <w:marRight w:val="0"/>
                          <w:marTop w:val="0"/>
                          <w:marBottom w:val="0"/>
                          <w:divBdr>
                            <w:top w:val="none" w:sz="0" w:space="0" w:color="auto"/>
                            <w:left w:val="none" w:sz="0" w:space="0" w:color="auto"/>
                            <w:bottom w:val="none" w:sz="0" w:space="0" w:color="auto"/>
                            <w:right w:val="none" w:sz="0" w:space="0" w:color="auto"/>
                          </w:divBdr>
                          <w:divsChild>
                            <w:div w:id="2062777491">
                              <w:marLeft w:val="0"/>
                              <w:marRight w:val="0"/>
                              <w:marTop w:val="0"/>
                              <w:marBottom w:val="0"/>
                              <w:divBdr>
                                <w:top w:val="none" w:sz="0" w:space="0" w:color="auto"/>
                                <w:left w:val="none" w:sz="0" w:space="0" w:color="auto"/>
                                <w:bottom w:val="none" w:sz="0" w:space="0" w:color="auto"/>
                                <w:right w:val="none" w:sz="0" w:space="0" w:color="auto"/>
                              </w:divBdr>
                              <w:divsChild>
                                <w:div w:id="136008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55139365">
      <w:bodyDiv w:val="1"/>
      <w:marLeft w:val="0"/>
      <w:marRight w:val="0"/>
      <w:marTop w:val="0"/>
      <w:marBottom w:val="0"/>
      <w:divBdr>
        <w:top w:val="none" w:sz="0" w:space="0" w:color="auto"/>
        <w:left w:val="none" w:sz="0" w:space="0" w:color="auto"/>
        <w:bottom w:val="none" w:sz="0" w:space="0" w:color="auto"/>
        <w:right w:val="none" w:sz="0" w:space="0" w:color="auto"/>
      </w:divBdr>
    </w:div>
    <w:div w:id="1085957010">
      <w:bodyDiv w:val="1"/>
      <w:marLeft w:val="0"/>
      <w:marRight w:val="0"/>
      <w:marTop w:val="0"/>
      <w:marBottom w:val="0"/>
      <w:divBdr>
        <w:top w:val="none" w:sz="0" w:space="0" w:color="auto"/>
        <w:left w:val="none" w:sz="0" w:space="0" w:color="auto"/>
        <w:bottom w:val="none" w:sz="0" w:space="0" w:color="auto"/>
        <w:right w:val="none" w:sz="0" w:space="0" w:color="auto"/>
      </w:divBdr>
    </w:div>
    <w:div w:id="1348752969">
      <w:bodyDiv w:val="1"/>
      <w:marLeft w:val="0"/>
      <w:marRight w:val="0"/>
      <w:marTop w:val="0"/>
      <w:marBottom w:val="0"/>
      <w:divBdr>
        <w:top w:val="none" w:sz="0" w:space="0" w:color="auto"/>
        <w:left w:val="none" w:sz="0" w:space="0" w:color="auto"/>
        <w:bottom w:val="none" w:sz="0" w:space="0" w:color="auto"/>
        <w:right w:val="none" w:sz="0" w:space="0" w:color="auto"/>
      </w:divBdr>
    </w:div>
    <w:div w:id="1385837580">
      <w:bodyDiv w:val="1"/>
      <w:marLeft w:val="0"/>
      <w:marRight w:val="0"/>
      <w:marTop w:val="0"/>
      <w:marBottom w:val="0"/>
      <w:divBdr>
        <w:top w:val="none" w:sz="0" w:space="0" w:color="auto"/>
        <w:left w:val="none" w:sz="0" w:space="0" w:color="auto"/>
        <w:bottom w:val="none" w:sz="0" w:space="0" w:color="auto"/>
        <w:right w:val="none" w:sz="0" w:space="0" w:color="auto"/>
      </w:divBdr>
    </w:div>
    <w:div w:id="1456293283">
      <w:bodyDiv w:val="1"/>
      <w:marLeft w:val="0"/>
      <w:marRight w:val="0"/>
      <w:marTop w:val="0"/>
      <w:marBottom w:val="0"/>
      <w:divBdr>
        <w:top w:val="none" w:sz="0" w:space="0" w:color="auto"/>
        <w:left w:val="none" w:sz="0" w:space="0" w:color="auto"/>
        <w:bottom w:val="none" w:sz="0" w:space="0" w:color="auto"/>
        <w:right w:val="none" w:sz="0" w:space="0" w:color="auto"/>
      </w:divBdr>
    </w:div>
    <w:div w:id="1993093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559DA0-B01E-497B-9D87-51E64FF2C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5</Pages>
  <Words>1594</Words>
  <Characters>9087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10</cp:revision>
  <dcterms:created xsi:type="dcterms:W3CDTF">2026-01-26T13:55:00Z</dcterms:created>
  <dcterms:modified xsi:type="dcterms:W3CDTF">2026-01-29T09:00:00Z</dcterms:modified>
</cp:coreProperties>
</file>